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E8" w:rsidRPr="00B942E8" w:rsidRDefault="00B942E8" w:rsidP="00B942E8">
      <w:bookmarkStart w:id="0" w:name="_GoBack"/>
      <w:bookmarkEnd w:id="0"/>
    </w:p>
    <w:p w:rsidR="00A7122F" w:rsidRPr="007F1533" w:rsidRDefault="00A7122F" w:rsidP="00A7122F">
      <w:pPr>
        <w:jc w:val="center"/>
        <w:rPr>
          <w:rFonts w:ascii="Arial" w:hAnsi="Arial" w:cs="Arial"/>
          <w:b/>
          <w:sz w:val="22"/>
          <w:szCs w:val="22"/>
        </w:rPr>
      </w:pPr>
      <w:r w:rsidRPr="007F1533">
        <w:rPr>
          <w:rFonts w:ascii="Arial" w:hAnsi="Arial" w:cs="Arial"/>
          <w:b/>
          <w:sz w:val="22"/>
          <w:szCs w:val="22"/>
        </w:rPr>
        <w:t>CONTRACT FOR SERVICES</w:t>
      </w: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5D4446" w:rsidRDefault="00A7122F" w:rsidP="006F5325">
      <w:pPr>
        <w:jc w:val="both"/>
        <w:rPr>
          <w:rFonts w:ascii="Arial" w:hAnsi="Arial" w:cs="Arial"/>
          <w:sz w:val="22"/>
          <w:szCs w:val="22"/>
        </w:rPr>
      </w:pPr>
      <w:r w:rsidRPr="007F1533">
        <w:rPr>
          <w:rFonts w:ascii="Arial" w:hAnsi="Arial" w:cs="Arial"/>
          <w:sz w:val="22"/>
          <w:szCs w:val="22"/>
        </w:rPr>
        <w:tab/>
        <w:t xml:space="preserve">THIS CONTRACT is made on __________________, 20__, by and between the CITY OF </w:t>
      </w:r>
      <w:r w:rsidR="00E9535F">
        <w:rPr>
          <w:rFonts w:ascii="Arial" w:hAnsi="Arial" w:cs="Arial"/>
          <w:sz w:val="22"/>
          <w:szCs w:val="22"/>
        </w:rPr>
        <w:t>ROCKLIN</w:t>
      </w:r>
      <w:r w:rsidR="005D4446">
        <w:rPr>
          <w:rFonts w:ascii="Arial" w:hAnsi="Arial" w:cs="Arial"/>
          <w:sz w:val="22"/>
          <w:szCs w:val="22"/>
        </w:rPr>
        <w:t xml:space="preserve"> a municipal corporation</w:t>
      </w:r>
      <w:r w:rsidRPr="007F1533">
        <w:rPr>
          <w:rFonts w:ascii="Arial" w:hAnsi="Arial" w:cs="Arial"/>
          <w:sz w:val="22"/>
          <w:szCs w:val="22"/>
        </w:rPr>
        <w:t xml:space="preserve"> (“City”), and</w:t>
      </w:r>
    </w:p>
    <w:p w:rsidR="005D4446" w:rsidRDefault="005D4446" w:rsidP="006F5325">
      <w:pPr>
        <w:jc w:val="both"/>
        <w:rPr>
          <w:rFonts w:ascii="Arial" w:hAnsi="Arial" w:cs="Arial"/>
          <w:sz w:val="22"/>
          <w:szCs w:val="22"/>
        </w:rPr>
      </w:pPr>
    </w:p>
    <w:p w:rsidR="005D4446" w:rsidRDefault="005D4446" w:rsidP="006F5325">
      <w:pPr>
        <w:jc w:val="both"/>
        <w:rPr>
          <w:rFonts w:ascii="Arial" w:hAnsi="Arial" w:cs="Arial"/>
          <w:sz w:val="22"/>
          <w:szCs w:val="22"/>
        </w:rPr>
      </w:pPr>
      <w:r>
        <w:rPr>
          <w:rFonts w:ascii="Arial" w:hAnsi="Arial" w:cs="Arial"/>
          <w:sz w:val="22"/>
          <w:szCs w:val="22"/>
        </w:rPr>
        <w:t>Name of Contractor</w:t>
      </w:r>
    </w:p>
    <w:p w:rsidR="005D4446" w:rsidRDefault="005D4446" w:rsidP="006F5325">
      <w:pPr>
        <w:jc w:val="both"/>
        <w:rPr>
          <w:rFonts w:ascii="Arial" w:hAnsi="Arial" w:cs="Arial"/>
          <w:sz w:val="22"/>
          <w:szCs w:val="22"/>
        </w:rPr>
      </w:pPr>
      <w:r>
        <w:rPr>
          <w:rFonts w:ascii="Arial" w:hAnsi="Arial" w:cs="Arial"/>
          <w:sz w:val="22"/>
          <w:szCs w:val="22"/>
        </w:rPr>
        <w:t>Address</w:t>
      </w:r>
    </w:p>
    <w:p w:rsidR="005D4446" w:rsidRDefault="005D4446" w:rsidP="006F5325">
      <w:pPr>
        <w:jc w:val="both"/>
        <w:rPr>
          <w:rFonts w:ascii="Arial" w:hAnsi="Arial" w:cs="Arial"/>
          <w:sz w:val="22"/>
          <w:szCs w:val="22"/>
        </w:rPr>
      </w:pPr>
      <w:r>
        <w:rPr>
          <w:rFonts w:ascii="Arial" w:hAnsi="Arial" w:cs="Arial"/>
          <w:sz w:val="22"/>
          <w:szCs w:val="22"/>
        </w:rPr>
        <w:t>Phone/E-mail</w:t>
      </w:r>
    </w:p>
    <w:p w:rsidR="005D4446" w:rsidRDefault="005D4446" w:rsidP="006F5325">
      <w:pPr>
        <w:jc w:val="both"/>
        <w:rPr>
          <w:rFonts w:ascii="Arial" w:hAnsi="Arial" w:cs="Arial"/>
          <w:sz w:val="22"/>
          <w:szCs w:val="22"/>
        </w:rPr>
      </w:pPr>
    </w:p>
    <w:p w:rsidR="00A7122F" w:rsidRPr="007F1533" w:rsidRDefault="00A7122F" w:rsidP="006F5325">
      <w:pPr>
        <w:jc w:val="both"/>
        <w:rPr>
          <w:rFonts w:ascii="Arial" w:hAnsi="Arial" w:cs="Arial"/>
          <w:sz w:val="22"/>
          <w:szCs w:val="22"/>
        </w:rPr>
      </w:pPr>
      <w:r w:rsidRPr="007F1533">
        <w:rPr>
          <w:rFonts w:ascii="Arial" w:hAnsi="Arial" w:cs="Arial"/>
          <w:sz w:val="22"/>
          <w:szCs w:val="22"/>
        </w:rPr>
        <w:t xml:space="preserve"> </w:t>
      </w:r>
      <w:r w:rsidR="005D4446">
        <w:rPr>
          <w:rFonts w:ascii="Arial" w:hAnsi="Arial" w:cs="Arial"/>
          <w:sz w:val="22"/>
          <w:szCs w:val="22"/>
        </w:rPr>
        <w:t>“Contractor” who mutually agree as follows:</w:t>
      </w:r>
    </w:p>
    <w:p w:rsidR="00A7122F" w:rsidRPr="007F1533" w:rsidRDefault="00A7122F" w:rsidP="00A7122F">
      <w:pPr>
        <w:rPr>
          <w:rFonts w:ascii="Arial" w:hAnsi="Arial" w:cs="Arial"/>
          <w:sz w:val="22"/>
          <w:szCs w:val="22"/>
        </w:rPr>
      </w:pPr>
    </w:p>
    <w:p w:rsidR="00A7122F" w:rsidRPr="007F1533" w:rsidRDefault="009B4676" w:rsidP="00A7122F">
      <w:pPr>
        <w:pStyle w:val="OutlineL1"/>
        <w:numPr>
          <w:ilvl w:val="0"/>
          <w:numId w:val="0"/>
        </w:numPr>
        <w:rPr>
          <w:rFonts w:ascii="Arial" w:hAnsi="Arial" w:cs="Arial"/>
          <w:sz w:val="22"/>
          <w:szCs w:val="22"/>
        </w:rPr>
      </w:pPr>
      <w:r>
        <w:rPr>
          <w:rFonts w:ascii="Arial" w:hAnsi="Arial" w:cs="Arial"/>
          <w:sz w:val="22"/>
          <w:szCs w:val="22"/>
        </w:rPr>
        <w:t>1.</w:t>
      </w:r>
      <w:r>
        <w:rPr>
          <w:rFonts w:ascii="Arial" w:hAnsi="Arial" w:cs="Arial"/>
          <w:sz w:val="22"/>
          <w:szCs w:val="22"/>
        </w:rPr>
        <w:tab/>
        <w:t>SCOPE OF SERVICES</w:t>
      </w:r>
    </w:p>
    <w:p w:rsidR="006A5D11" w:rsidRPr="006A5D11" w:rsidRDefault="00DA2C7D" w:rsidP="006A5D11">
      <w:pPr>
        <w:pStyle w:val="OutlineL2"/>
        <w:numPr>
          <w:ilvl w:val="0"/>
          <w:numId w:val="0"/>
        </w:numPr>
        <w:jc w:val="both"/>
        <w:rPr>
          <w:rFonts w:ascii="Arial" w:hAnsi="Arial" w:cs="Arial"/>
          <w:sz w:val="22"/>
          <w:szCs w:val="22"/>
        </w:rPr>
      </w:pPr>
      <w:r>
        <w:rPr>
          <w:rFonts w:ascii="Arial" w:hAnsi="Arial" w:cs="Arial"/>
          <w:sz w:val="22"/>
          <w:szCs w:val="22"/>
        </w:rPr>
        <w:t>Subject to the terms and conditions set forth in this agreement, Contractor</w:t>
      </w:r>
      <w:r w:rsidRPr="007F1533">
        <w:rPr>
          <w:rFonts w:ascii="Arial" w:hAnsi="Arial" w:cs="Arial"/>
          <w:sz w:val="22"/>
          <w:szCs w:val="22"/>
        </w:rPr>
        <w:t xml:space="preserve"> </w:t>
      </w:r>
      <w:r w:rsidR="00A7122F" w:rsidRPr="007F1533">
        <w:rPr>
          <w:rFonts w:ascii="Arial" w:hAnsi="Arial" w:cs="Arial"/>
          <w:sz w:val="22"/>
          <w:szCs w:val="22"/>
        </w:rPr>
        <w:t>shall</w:t>
      </w:r>
      <w:r>
        <w:rPr>
          <w:rFonts w:ascii="Arial" w:hAnsi="Arial" w:cs="Arial"/>
          <w:sz w:val="22"/>
          <w:szCs w:val="22"/>
        </w:rPr>
        <w:t xml:space="preserve"> provide to the City the services described in the Scope of Work, Exhibit A. </w:t>
      </w:r>
      <w:r w:rsidR="00A7122F" w:rsidRPr="007F1533">
        <w:rPr>
          <w:rFonts w:ascii="Arial" w:hAnsi="Arial" w:cs="Arial"/>
          <w:sz w:val="22"/>
          <w:szCs w:val="22"/>
        </w:rPr>
        <w:t xml:space="preserve"> </w:t>
      </w:r>
      <w:r>
        <w:rPr>
          <w:rFonts w:ascii="Arial" w:hAnsi="Arial" w:cs="Arial"/>
          <w:sz w:val="22"/>
          <w:szCs w:val="22"/>
        </w:rPr>
        <w:t>Contractor shall provide the services at the time, place and in the manner specified in Exhibit</w:t>
      </w:r>
      <w:r w:rsidR="00800F10">
        <w:rPr>
          <w:rFonts w:ascii="Arial" w:hAnsi="Arial" w:cs="Arial"/>
          <w:sz w:val="22"/>
          <w:szCs w:val="22"/>
        </w:rPr>
        <w:t>s</w:t>
      </w:r>
      <w:r>
        <w:rPr>
          <w:rFonts w:ascii="Arial" w:hAnsi="Arial" w:cs="Arial"/>
          <w:sz w:val="22"/>
          <w:szCs w:val="22"/>
        </w:rPr>
        <w:t xml:space="preserve"> A and/or B. Contractor shall not be compensated for services outside the scope of Exhibit A unless prior to the commencement of the services: (a) Contractor notifies the City and City agrees the services are outside the scope of Exhibit A; (b) Contractor estimates the additional compensation required for these additional services; and (c) City after notice, approves in writing a supplemental agreement specifying the additional services and the amount of compensation therefore. City shall have no obligation whatsoever under this agreement or any supplemental agreement, unless and until the agreement or supplemental agreement is approved by the City Manager, the City Manager’s authorized designee, or by the Rocklin City Council, as required by the Rocklin Municipal Code or other local law</w:t>
      </w:r>
      <w:r w:rsidR="0033648B">
        <w:rPr>
          <w:rFonts w:ascii="Arial" w:hAnsi="Arial" w:cs="Arial"/>
          <w:sz w:val="22"/>
          <w:szCs w:val="22"/>
        </w:rPr>
        <w:t xml:space="preserve"> or policy</w:t>
      </w:r>
      <w:r>
        <w:rPr>
          <w:rFonts w:ascii="Arial" w:hAnsi="Arial" w:cs="Arial"/>
          <w:sz w:val="22"/>
          <w:szCs w:val="22"/>
        </w:rPr>
        <w:t>.</w:t>
      </w:r>
    </w:p>
    <w:p w:rsidR="00A7122F" w:rsidRPr="007F1533" w:rsidRDefault="006A5D11" w:rsidP="00A7122F">
      <w:pPr>
        <w:pStyle w:val="OutlineL1"/>
        <w:numPr>
          <w:ilvl w:val="0"/>
          <w:numId w:val="0"/>
        </w:numPr>
        <w:rPr>
          <w:rFonts w:ascii="Arial" w:hAnsi="Arial" w:cs="Arial"/>
          <w:sz w:val="22"/>
          <w:szCs w:val="22"/>
        </w:rPr>
      </w:pPr>
      <w:r>
        <w:rPr>
          <w:rFonts w:ascii="Arial" w:hAnsi="Arial" w:cs="Arial"/>
          <w:sz w:val="22"/>
          <w:szCs w:val="22"/>
        </w:rPr>
        <w:t>2</w:t>
      </w:r>
      <w:r w:rsidR="009B4676">
        <w:rPr>
          <w:rFonts w:ascii="Arial" w:hAnsi="Arial" w:cs="Arial"/>
          <w:sz w:val="22"/>
          <w:szCs w:val="22"/>
        </w:rPr>
        <w:t>.</w:t>
      </w:r>
      <w:r w:rsidR="009B4676">
        <w:rPr>
          <w:rFonts w:ascii="Arial" w:hAnsi="Arial" w:cs="Arial"/>
          <w:sz w:val="22"/>
          <w:szCs w:val="22"/>
        </w:rPr>
        <w:tab/>
        <w:t>COMPENSATION</w:t>
      </w:r>
    </w:p>
    <w:p w:rsidR="004A1395" w:rsidRDefault="00A7122F" w:rsidP="00800F10">
      <w:pPr>
        <w:pStyle w:val="OutlineL2"/>
        <w:numPr>
          <w:ilvl w:val="0"/>
          <w:numId w:val="0"/>
        </w:numPr>
        <w:ind w:firstLine="720"/>
        <w:jc w:val="both"/>
        <w:rPr>
          <w:rFonts w:ascii="Arial" w:hAnsi="Arial" w:cs="Arial"/>
          <w:sz w:val="22"/>
          <w:szCs w:val="22"/>
        </w:rPr>
      </w:pPr>
      <w:r w:rsidRPr="007F1533">
        <w:rPr>
          <w:rFonts w:ascii="Arial" w:hAnsi="Arial" w:cs="Arial"/>
          <w:sz w:val="22"/>
          <w:szCs w:val="22"/>
        </w:rPr>
        <w:t>A.</w:t>
      </w:r>
      <w:r w:rsidRPr="007F1533">
        <w:rPr>
          <w:rFonts w:ascii="Arial" w:hAnsi="Arial" w:cs="Arial"/>
          <w:sz w:val="22"/>
          <w:szCs w:val="22"/>
        </w:rPr>
        <w:tab/>
      </w:r>
      <w:r w:rsidR="00800F10">
        <w:rPr>
          <w:rFonts w:ascii="Arial" w:hAnsi="Arial" w:cs="Arial"/>
          <w:sz w:val="22"/>
          <w:szCs w:val="22"/>
        </w:rPr>
        <w:t xml:space="preserve">The City shall pay Contractor for the services rendered pursuant to this agreement at the times and in the manner set forth in </w:t>
      </w:r>
      <w:r w:rsidR="005065DD">
        <w:rPr>
          <w:rFonts w:ascii="Arial" w:hAnsi="Arial" w:cs="Arial"/>
          <w:sz w:val="22"/>
          <w:szCs w:val="22"/>
        </w:rPr>
        <w:t>the Scope of Services, Exhibit A</w:t>
      </w:r>
      <w:r w:rsidR="003D63A9">
        <w:rPr>
          <w:rFonts w:ascii="Arial" w:hAnsi="Arial" w:cs="Arial"/>
          <w:sz w:val="22"/>
          <w:szCs w:val="22"/>
        </w:rPr>
        <w:t>,</w:t>
      </w:r>
      <w:r w:rsidR="005065DD">
        <w:rPr>
          <w:rFonts w:ascii="Arial" w:hAnsi="Arial" w:cs="Arial"/>
          <w:sz w:val="22"/>
          <w:szCs w:val="22"/>
        </w:rPr>
        <w:t xml:space="preserve"> the Schedule for Performance, </w:t>
      </w:r>
      <w:r w:rsidR="00800F10">
        <w:rPr>
          <w:rFonts w:ascii="Arial" w:hAnsi="Arial" w:cs="Arial"/>
          <w:sz w:val="22"/>
          <w:szCs w:val="22"/>
        </w:rPr>
        <w:t xml:space="preserve">Exhibit B, </w:t>
      </w:r>
      <w:r w:rsidR="003D63A9">
        <w:rPr>
          <w:rFonts w:ascii="Arial" w:hAnsi="Arial" w:cs="Arial"/>
          <w:sz w:val="22"/>
          <w:szCs w:val="22"/>
        </w:rPr>
        <w:t xml:space="preserve">and in accordance with the Schedule of Fees in Exhibit C, </w:t>
      </w:r>
      <w:r w:rsidR="00800F10">
        <w:rPr>
          <w:rFonts w:ascii="Arial" w:hAnsi="Arial" w:cs="Arial"/>
          <w:sz w:val="22"/>
          <w:szCs w:val="22"/>
        </w:rPr>
        <w:t>but in no event shall the total compensation exceed</w:t>
      </w:r>
      <w:r w:rsidR="007B368B">
        <w:rPr>
          <w:rFonts w:ascii="Arial" w:hAnsi="Arial" w:cs="Arial"/>
          <w:sz w:val="22"/>
          <w:szCs w:val="22"/>
        </w:rPr>
        <w:t xml:space="preserve"> the </w:t>
      </w:r>
      <w:r w:rsidR="007B368B" w:rsidRPr="00FA14A8">
        <w:rPr>
          <w:rFonts w:ascii="Arial" w:hAnsi="Arial" w:cs="Arial"/>
          <w:b/>
          <w:sz w:val="22"/>
          <w:szCs w:val="22"/>
        </w:rPr>
        <w:t>total sum of</w:t>
      </w:r>
      <w:r w:rsidR="00800F10" w:rsidRPr="00FA14A8">
        <w:rPr>
          <w:rFonts w:ascii="Arial" w:hAnsi="Arial" w:cs="Arial"/>
          <w:b/>
          <w:sz w:val="22"/>
          <w:szCs w:val="22"/>
        </w:rPr>
        <w:t xml:space="preserve"> [].</w:t>
      </w:r>
      <w:r w:rsidR="00800F10">
        <w:rPr>
          <w:rFonts w:ascii="Arial" w:hAnsi="Arial" w:cs="Arial"/>
          <w:sz w:val="22"/>
          <w:szCs w:val="22"/>
        </w:rPr>
        <w:t xml:space="preserve"> The payments specified in Exhibit</w:t>
      </w:r>
      <w:r w:rsidR="00A6780C">
        <w:rPr>
          <w:rFonts w:ascii="Arial" w:hAnsi="Arial" w:cs="Arial"/>
          <w:sz w:val="22"/>
          <w:szCs w:val="22"/>
        </w:rPr>
        <w:t>s A and/or</w:t>
      </w:r>
      <w:r w:rsidR="00800F10">
        <w:rPr>
          <w:rFonts w:ascii="Arial" w:hAnsi="Arial" w:cs="Arial"/>
          <w:sz w:val="22"/>
          <w:szCs w:val="22"/>
        </w:rPr>
        <w:t xml:space="preserve"> B shall be the only payments to be made to Contractor for the services rendered pursuant to this Agreement unless pursuant to Section 1, above, City approves additional compensation for additional services. </w:t>
      </w:r>
    </w:p>
    <w:p w:rsidR="00DB64B8" w:rsidRDefault="004A1395" w:rsidP="00DB64B8">
      <w:pPr>
        <w:pStyle w:val="OutlineL2"/>
        <w:numPr>
          <w:ilvl w:val="0"/>
          <w:numId w:val="0"/>
        </w:numPr>
        <w:ind w:firstLine="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DB64B8">
        <w:rPr>
          <w:rFonts w:ascii="Arial" w:hAnsi="Arial" w:cs="Arial"/>
          <w:sz w:val="22"/>
          <w:szCs w:val="22"/>
        </w:rPr>
        <w:t xml:space="preserve">Contractor </w:t>
      </w:r>
      <w:r w:rsidR="00DB64B8" w:rsidRPr="007F1533">
        <w:rPr>
          <w:rFonts w:ascii="Arial" w:hAnsi="Arial" w:cs="Arial"/>
          <w:sz w:val="22"/>
          <w:szCs w:val="22"/>
        </w:rPr>
        <w:t xml:space="preserve">shall furnish City with invoices for all expenses as well as for all materials authorized by this Contract.  The invoices shall be submitted with the </w:t>
      </w:r>
      <w:r w:rsidR="00DB64B8" w:rsidRPr="007F1533">
        <w:rPr>
          <w:rFonts w:ascii="Arial" w:hAnsi="Arial" w:cs="Arial"/>
          <w:b/>
          <w:sz w:val="22"/>
          <w:szCs w:val="22"/>
        </w:rPr>
        <w:t>[</w:t>
      </w:r>
      <w:r w:rsidR="00DB64B8" w:rsidRPr="007F1533">
        <w:rPr>
          <w:rFonts w:ascii="Arial" w:hAnsi="Arial" w:cs="Arial"/>
          <w:sz w:val="22"/>
          <w:szCs w:val="22"/>
        </w:rPr>
        <w:t>final</w:t>
      </w:r>
      <w:r w:rsidR="00DB64B8" w:rsidRPr="007F1533">
        <w:rPr>
          <w:rFonts w:ascii="Arial" w:hAnsi="Arial" w:cs="Arial"/>
          <w:b/>
          <w:sz w:val="22"/>
          <w:szCs w:val="22"/>
        </w:rPr>
        <w:t>]</w:t>
      </w:r>
      <w:r w:rsidR="00DB64B8" w:rsidRPr="007F1533">
        <w:rPr>
          <w:rFonts w:ascii="Arial" w:hAnsi="Arial" w:cs="Arial"/>
          <w:sz w:val="22"/>
          <w:szCs w:val="22"/>
        </w:rPr>
        <w:t xml:space="preserve"> </w:t>
      </w:r>
      <w:r w:rsidR="00DB64B8" w:rsidRPr="007F1533">
        <w:rPr>
          <w:rFonts w:ascii="Arial" w:hAnsi="Arial" w:cs="Arial"/>
          <w:b/>
          <w:sz w:val="22"/>
          <w:szCs w:val="22"/>
        </w:rPr>
        <w:t>[</w:t>
      </w:r>
      <w:r w:rsidR="00DB64B8" w:rsidRPr="007F1533">
        <w:rPr>
          <w:rFonts w:ascii="Arial" w:hAnsi="Arial" w:cs="Arial"/>
          <w:sz w:val="22"/>
          <w:szCs w:val="22"/>
        </w:rPr>
        <w:t>monthly</w:t>
      </w:r>
      <w:r w:rsidR="00DB64B8" w:rsidRPr="007F1533">
        <w:rPr>
          <w:rFonts w:ascii="Arial" w:hAnsi="Arial" w:cs="Arial"/>
          <w:b/>
          <w:sz w:val="22"/>
          <w:szCs w:val="22"/>
        </w:rPr>
        <w:t>]</w:t>
      </w:r>
      <w:r w:rsidR="00DB64B8" w:rsidRPr="007F1533">
        <w:rPr>
          <w:rFonts w:ascii="Arial" w:hAnsi="Arial" w:cs="Arial"/>
          <w:sz w:val="22"/>
          <w:szCs w:val="22"/>
        </w:rPr>
        <w:t xml:space="preserve"> </w:t>
      </w:r>
      <w:r w:rsidR="00DB64B8" w:rsidRPr="007F1533">
        <w:rPr>
          <w:rFonts w:ascii="Arial" w:hAnsi="Arial" w:cs="Arial"/>
          <w:b/>
          <w:sz w:val="22"/>
          <w:szCs w:val="22"/>
        </w:rPr>
        <w:t>[</w:t>
      </w:r>
      <w:r w:rsidR="00DB64B8" w:rsidRPr="007F1533">
        <w:rPr>
          <w:rFonts w:ascii="Arial" w:hAnsi="Arial" w:cs="Arial"/>
          <w:sz w:val="22"/>
          <w:szCs w:val="22"/>
        </w:rPr>
        <w:t>other</w:t>
      </w:r>
      <w:r w:rsidR="00DB64B8" w:rsidRPr="007F1533">
        <w:rPr>
          <w:rFonts w:ascii="Arial" w:hAnsi="Arial" w:cs="Arial"/>
          <w:b/>
          <w:sz w:val="22"/>
          <w:szCs w:val="22"/>
        </w:rPr>
        <w:t>]</w:t>
      </w:r>
      <w:r w:rsidR="00714638">
        <w:rPr>
          <w:rFonts w:ascii="Arial" w:hAnsi="Arial" w:cs="Arial"/>
          <w:sz w:val="22"/>
          <w:szCs w:val="22"/>
        </w:rPr>
        <w:t xml:space="preserve"> billings. Reimbursable expenses shall be limited to actual expenditures of Contractor for expenses that are necessary for the proper completion of the services and shall only be payable if specifically authorized in advance by City.</w:t>
      </w:r>
    </w:p>
    <w:p w:rsidR="00DB64B8" w:rsidRPr="009D2089" w:rsidRDefault="00DB64B8" w:rsidP="00DB64B8">
      <w:pPr>
        <w:pStyle w:val="OutlineL2"/>
        <w:numPr>
          <w:ilvl w:val="0"/>
          <w:numId w:val="0"/>
        </w:numPr>
        <w:ind w:firstLine="72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Contractor shall submit all billings/invoices for services to City in the manner specified in Exhibit B. </w:t>
      </w:r>
      <w:r w:rsidR="00F83E37">
        <w:rPr>
          <w:rFonts w:ascii="Arial" w:hAnsi="Arial" w:cs="Arial"/>
          <w:sz w:val="22"/>
          <w:szCs w:val="22"/>
        </w:rPr>
        <w:t>Contractor’s</w:t>
      </w:r>
      <w:r>
        <w:rPr>
          <w:rFonts w:ascii="Arial" w:hAnsi="Arial" w:cs="Arial"/>
          <w:sz w:val="22"/>
          <w:szCs w:val="22"/>
        </w:rPr>
        <w:t xml:space="preserve"> fees shall be as specified in the </w:t>
      </w:r>
      <w:r w:rsidR="00AA0133">
        <w:rPr>
          <w:rFonts w:ascii="Arial" w:hAnsi="Arial" w:cs="Arial"/>
          <w:sz w:val="22"/>
          <w:szCs w:val="22"/>
        </w:rPr>
        <w:t xml:space="preserve">Scope of Work, Exhibit A or the </w:t>
      </w:r>
      <w:r>
        <w:rPr>
          <w:rFonts w:ascii="Arial" w:hAnsi="Arial" w:cs="Arial"/>
          <w:sz w:val="22"/>
          <w:szCs w:val="22"/>
        </w:rPr>
        <w:t>Schedule of Fees</w:t>
      </w:r>
      <w:r w:rsidR="00FA14A8">
        <w:rPr>
          <w:rFonts w:ascii="Arial" w:hAnsi="Arial" w:cs="Arial"/>
          <w:sz w:val="22"/>
          <w:szCs w:val="22"/>
        </w:rPr>
        <w:t xml:space="preserve"> as set forth</w:t>
      </w:r>
      <w:r>
        <w:rPr>
          <w:rFonts w:ascii="Arial" w:hAnsi="Arial" w:cs="Arial"/>
          <w:sz w:val="22"/>
          <w:szCs w:val="22"/>
        </w:rPr>
        <w:t xml:space="preserve"> </w:t>
      </w:r>
      <w:r w:rsidR="00FA14A8">
        <w:rPr>
          <w:rFonts w:ascii="Arial" w:hAnsi="Arial" w:cs="Arial"/>
          <w:sz w:val="22"/>
          <w:szCs w:val="22"/>
        </w:rPr>
        <w:t xml:space="preserve">in </w:t>
      </w:r>
      <w:r>
        <w:rPr>
          <w:rFonts w:ascii="Arial" w:hAnsi="Arial" w:cs="Arial"/>
          <w:sz w:val="22"/>
          <w:szCs w:val="22"/>
        </w:rPr>
        <w:t>Exhibit</w:t>
      </w:r>
      <w:r w:rsidR="00FA14A8">
        <w:rPr>
          <w:rFonts w:ascii="Arial" w:hAnsi="Arial" w:cs="Arial"/>
          <w:sz w:val="22"/>
          <w:szCs w:val="22"/>
        </w:rPr>
        <w:t xml:space="preserve"> </w:t>
      </w:r>
      <w:r w:rsidR="00F83E37">
        <w:rPr>
          <w:rFonts w:ascii="Arial" w:hAnsi="Arial" w:cs="Arial"/>
          <w:sz w:val="22"/>
          <w:szCs w:val="22"/>
        </w:rPr>
        <w:t>C</w:t>
      </w:r>
      <w:r>
        <w:rPr>
          <w:rFonts w:ascii="Arial" w:hAnsi="Arial" w:cs="Arial"/>
          <w:sz w:val="22"/>
          <w:szCs w:val="22"/>
        </w:rPr>
        <w:t xml:space="preserve">. </w:t>
      </w:r>
      <w:r w:rsidRPr="009D2089">
        <w:rPr>
          <w:rFonts w:ascii="Arial" w:hAnsi="Arial" w:cs="Arial"/>
          <w:sz w:val="22"/>
          <w:szCs w:val="22"/>
        </w:rPr>
        <w:t>All invoices submitted by Contractor shall contain the following information:</w:t>
      </w:r>
    </w:p>
    <w:p w:rsidR="00DB64B8" w:rsidRPr="009D2089" w:rsidRDefault="00FA14A8" w:rsidP="00DB64B8">
      <w:pPr>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t>(1) J</w:t>
      </w:r>
      <w:r w:rsidR="00DB64B8" w:rsidRPr="009D2089">
        <w:rPr>
          <w:rFonts w:ascii="Arial" w:hAnsi="Arial" w:cs="Arial"/>
          <w:sz w:val="22"/>
          <w:szCs w:val="22"/>
          <w:lang w:eastAsia="en-US"/>
        </w:rPr>
        <w:t>ob/project name</w:t>
      </w:r>
      <w:r>
        <w:rPr>
          <w:rFonts w:ascii="Arial" w:hAnsi="Arial" w:cs="Arial"/>
          <w:sz w:val="22"/>
          <w:szCs w:val="22"/>
          <w:lang w:eastAsia="en-US"/>
        </w:rPr>
        <w:t xml:space="preserve"> or description</w:t>
      </w:r>
      <w:r w:rsidR="006856FB">
        <w:rPr>
          <w:rFonts w:ascii="Arial" w:hAnsi="Arial" w:cs="Arial"/>
          <w:sz w:val="22"/>
          <w:szCs w:val="22"/>
          <w:lang w:eastAsia="en-US"/>
        </w:rPr>
        <w:t>;</w:t>
      </w:r>
    </w:p>
    <w:p w:rsidR="00DB64B8" w:rsidRPr="009D2089" w:rsidRDefault="00DB64B8" w:rsidP="00DB64B8">
      <w:pPr>
        <w:rPr>
          <w:rFonts w:ascii="Arial" w:hAnsi="Arial" w:cs="Arial"/>
          <w:sz w:val="22"/>
          <w:szCs w:val="22"/>
          <w:lang w:eastAsia="en-US"/>
        </w:rPr>
      </w:pPr>
      <w:r w:rsidRPr="009D2089">
        <w:rPr>
          <w:rFonts w:ascii="Arial" w:hAnsi="Arial" w:cs="Arial"/>
          <w:sz w:val="22"/>
          <w:szCs w:val="22"/>
          <w:lang w:eastAsia="en-US"/>
        </w:rPr>
        <w:lastRenderedPageBreak/>
        <w:tab/>
      </w:r>
      <w:r w:rsidRPr="009D2089">
        <w:rPr>
          <w:rFonts w:ascii="Arial" w:hAnsi="Arial" w:cs="Arial"/>
          <w:sz w:val="22"/>
          <w:szCs w:val="22"/>
          <w:lang w:eastAsia="en-US"/>
        </w:rPr>
        <w:tab/>
        <w:t>(2) City’s current purchase order and/or work order number (if applicable)</w:t>
      </w:r>
      <w:r w:rsidR="006856FB">
        <w:rPr>
          <w:rFonts w:ascii="Arial" w:hAnsi="Arial" w:cs="Arial"/>
          <w:sz w:val="22"/>
          <w:szCs w:val="22"/>
          <w:lang w:eastAsia="en-US"/>
        </w:rPr>
        <w:t>;</w:t>
      </w:r>
    </w:p>
    <w:p w:rsidR="00DB64B8" w:rsidRPr="009D2089" w:rsidRDefault="00DB64B8" w:rsidP="00DB64B8">
      <w:pPr>
        <w:rPr>
          <w:rFonts w:ascii="Arial" w:hAnsi="Arial" w:cs="Arial"/>
          <w:sz w:val="22"/>
          <w:szCs w:val="22"/>
          <w:lang w:eastAsia="en-US"/>
        </w:rPr>
      </w:pPr>
      <w:r w:rsidRPr="009D2089">
        <w:rPr>
          <w:rFonts w:ascii="Arial" w:hAnsi="Arial" w:cs="Arial"/>
          <w:sz w:val="22"/>
          <w:szCs w:val="22"/>
          <w:lang w:eastAsia="en-US"/>
        </w:rPr>
        <w:tab/>
      </w:r>
      <w:r w:rsidRPr="009D2089">
        <w:rPr>
          <w:rFonts w:ascii="Arial" w:hAnsi="Arial" w:cs="Arial"/>
          <w:sz w:val="22"/>
          <w:szCs w:val="22"/>
          <w:lang w:eastAsia="en-US"/>
        </w:rPr>
        <w:tab/>
        <w:t>(3) Contractor’s invoice number</w:t>
      </w:r>
      <w:r w:rsidR="006856FB">
        <w:rPr>
          <w:rFonts w:ascii="Arial" w:hAnsi="Arial" w:cs="Arial"/>
          <w:sz w:val="22"/>
          <w:szCs w:val="22"/>
          <w:lang w:eastAsia="en-US"/>
        </w:rPr>
        <w:t>;</w:t>
      </w:r>
    </w:p>
    <w:p w:rsidR="00DB64B8" w:rsidRPr="009D2089" w:rsidRDefault="00DB64B8" w:rsidP="00DB64B8">
      <w:pPr>
        <w:rPr>
          <w:rFonts w:ascii="Arial" w:hAnsi="Arial" w:cs="Arial"/>
          <w:sz w:val="22"/>
          <w:szCs w:val="22"/>
          <w:lang w:eastAsia="en-US"/>
        </w:rPr>
      </w:pPr>
      <w:r w:rsidRPr="009D2089">
        <w:rPr>
          <w:rFonts w:ascii="Arial" w:hAnsi="Arial" w:cs="Arial"/>
          <w:sz w:val="22"/>
          <w:szCs w:val="22"/>
          <w:lang w:eastAsia="en-US"/>
        </w:rPr>
        <w:tab/>
      </w:r>
      <w:r w:rsidRPr="009D2089">
        <w:rPr>
          <w:rFonts w:ascii="Arial" w:hAnsi="Arial" w:cs="Arial"/>
          <w:sz w:val="22"/>
          <w:szCs w:val="22"/>
          <w:lang w:eastAsia="en-US"/>
        </w:rPr>
        <w:tab/>
        <w:t>(4) Date of invoice issuance</w:t>
      </w:r>
      <w:r w:rsidR="006856FB">
        <w:rPr>
          <w:rFonts w:ascii="Arial" w:hAnsi="Arial" w:cs="Arial"/>
          <w:sz w:val="22"/>
          <w:szCs w:val="22"/>
          <w:lang w:eastAsia="en-US"/>
        </w:rPr>
        <w:t>;</w:t>
      </w:r>
    </w:p>
    <w:p w:rsidR="00DB64B8" w:rsidRPr="009D2089" w:rsidRDefault="00DB64B8" w:rsidP="00B256FC">
      <w:pPr>
        <w:ind w:left="1440"/>
        <w:rPr>
          <w:rFonts w:ascii="Arial" w:hAnsi="Arial" w:cs="Arial"/>
          <w:sz w:val="22"/>
          <w:szCs w:val="22"/>
          <w:lang w:eastAsia="en-US"/>
        </w:rPr>
      </w:pPr>
      <w:r w:rsidRPr="009D2089">
        <w:rPr>
          <w:rFonts w:ascii="Arial" w:hAnsi="Arial" w:cs="Arial"/>
          <w:sz w:val="22"/>
          <w:szCs w:val="22"/>
          <w:lang w:eastAsia="en-US"/>
        </w:rPr>
        <w:t>(5) Description of services billed under invoice</w:t>
      </w:r>
      <w:r w:rsidR="00B256FC">
        <w:rPr>
          <w:rFonts w:ascii="Arial" w:hAnsi="Arial" w:cs="Arial"/>
          <w:sz w:val="22"/>
          <w:szCs w:val="22"/>
          <w:lang w:eastAsia="en-US"/>
        </w:rPr>
        <w:t>, including the description of tasks performed and the corresponding rate charged for the completion of that task</w:t>
      </w:r>
      <w:r w:rsidR="006856FB">
        <w:rPr>
          <w:rFonts w:ascii="Arial" w:hAnsi="Arial" w:cs="Arial"/>
          <w:sz w:val="22"/>
          <w:szCs w:val="22"/>
          <w:lang w:eastAsia="en-US"/>
        </w:rPr>
        <w:t>;</w:t>
      </w:r>
    </w:p>
    <w:p w:rsidR="00DB64B8" w:rsidRPr="009D2089" w:rsidRDefault="00DB64B8" w:rsidP="00DB64B8">
      <w:pPr>
        <w:rPr>
          <w:rFonts w:ascii="Arial" w:hAnsi="Arial" w:cs="Arial"/>
          <w:sz w:val="22"/>
          <w:szCs w:val="22"/>
          <w:lang w:eastAsia="en-US"/>
        </w:rPr>
      </w:pPr>
      <w:r w:rsidRPr="009D2089">
        <w:rPr>
          <w:rFonts w:ascii="Arial" w:hAnsi="Arial" w:cs="Arial"/>
          <w:sz w:val="22"/>
          <w:szCs w:val="22"/>
          <w:lang w:eastAsia="en-US"/>
        </w:rPr>
        <w:tab/>
      </w:r>
      <w:r w:rsidRPr="009D2089">
        <w:rPr>
          <w:rFonts w:ascii="Arial" w:hAnsi="Arial" w:cs="Arial"/>
          <w:sz w:val="22"/>
          <w:szCs w:val="22"/>
          <w:lang w:eastAsia="en-US"/>
        </w:rPr>
        <w:tab/>
        <w:t>(6) Amount of invoice, itemizing all authorized reimbursable expenses</w:t>
      </w:r>
      <w:r w:rsidR="006856FB">
        <w:rPr>
          <w:rFonts w:ascii="Arial" w:hAnsi="Arial" w:cs="Arial"/>
          <w:sz w:val="22"/>
          <w:szCs w:val="22"/>
          <w:lang w:eastAsia="en-US"/>
        </w:rPr>
        <w:t>; and</w:t>
      </w:r>
    </w:p>
    <w:p w:rsidR="00DB64B8" w:rsidRDefault="00DB64B8" w:rsidP="006856FB">
      <w:pPr>
        <w:rPr>
          <w:rFonts w:ascii="Arial" w:hAnsi="Arial" w:cs="Arial"/>
          <w:sz w:val="22"/>
          <w:szCs w:val="22"/>
          <w:lang w:eastAsia="en-US"/>
        </w:rPr>
      </w:pPr>
      <w:r w:rsidRPr="009D2089">
        <w:rPr>
          <w:rFonts w:ascii="Arial" w:hAnsi="Arial" w:cs="Arial"/>
          <w:sz w:val="22"/>
          <w:szCs w:val="22"/>
          <w:lang w:eastAsia="en-US"/>
        </w:rPr>
        <w:tab/>
      </w:r>
      <w:r w:rsidRPr="009D2089">
        <w:rPr>
          <w:rFonts w:ascii="Arial" w:hAnsi="Arial" w:cs="Arial"/>
          <w:sz w:val="22"/>
          <w:szCs w:val="22"/>
          <w:lang w:eastAsia="en-US"/>
        </w:rPr>
        <w:tab/>
        <w:t>(7) Total billed to date under agreement</w:t>
      </w:r>
      <w:r w:rsidR="006856FB">
        <w:rPr>
          <w:rFonts w:ascii="Arial" w:hAnsi="Arial" w:cs="Arial"/>
          <w:sz w:val="22"/>
          <w:szCs w:val="22"/>
          <w:lang w:eastAsia="en-US"/>
        </w:rPr>
        <w:t>.</w:t>
      </w:r>
    </w:p>
    <w:p w:rsidR="006856FB" w:rsidRDefault="006856FB" w:rsidP="006856FB">
      <w:pPr>
        <w:rPr>
          <w:rFonts w:ascii="Arial" w:hAnsi="Arial" w:cs="Arial"/>
          <w:sz w:val="22"/>
          <w:szCs w:val="22"/>
          <w:lang w:eastAsia="en-US"/>
        </w:rPr>
      </w:pPr>
    </w:p>
    <w:p w:rsidR="00DB64B8" w:rsidRDefault="00DB64B8" w:rsidP="00DB64B8">
      <w:pPr>
        <w:pStyle w:val="OutlineL2"/>
        <w:numPr>
          <w:ilvl w:val="0"/>
          <w:numId w:val="0"/>
        </w:numPr>
        <w:ind w:firstLine="720"/>
        <w:jc w:val="both"/>
        <w:rPr>
          <w:rFonts w:ascii="Arial" w:hAnsi="Arial" w:cs="Arial"/>
          <w:sz w:val="22"/>
          <w:szCs w:val="22"/>
        </w:rPr>
      </w:pPr>
      <w:r>
        <w:rPr>
          <w:rFonts w:ascii="Arial" w:hAnsi="Arial" w:cs="Arial"/>
          <w:sz w:val="22"/>
          <w:szCs w:val="22"/>
        </w:rPr>
        <w:t xml:space="preserve">D. </w:t>
      </w:r>
      <w:r w:rsidR="006856FB">
        <w:rPr>
          <w:rFonts w:ascii="Arial" w:hAnsi="Arial" w:cs="Arial"/>
          <w:sz w:val="22"/>
          <w:szCs w:val="22"/>
        </w:rPr>
        <w:tab/>
      </w:r>
      <w:r w:rsidR="00B256FC">
        <w:rPr>
          <w:rFonts w:ascii="Arial" w:hAnsi="Arial" w:cs="Arial"/>
          <w:sz w:val="22"/>
          <w:szCs w:val="22"/>
        </w:rPr>
        <w:t xml:space="preserve">City shall make payment to Contractor net 30 days from receipt of an acceptable invoice. </w:t>
      </w:r>
      <w:r w:rsidRPr="007F1533">
        <w:rPr>
          <w:rFonts w:ascii="Arial" w:hAnsi="Arial" w:cs="Arial"/>
          <w:sz w:val="22"/>
          <w:szCs w:val="22"/>
        </w:rPr>
        <w:t xml:space="preserve">If </w:t>
      </w:r>
      <w:r>
        <w:rPr>
          <w:rFonts w:ascii="Arial" w:hAnsi="Arial" w:cs="Arial"/>
          <w:sz w:val="22"/>
          <w:szCs w:val="22"/>
        </w:rPr>
        <w:t>Contractor’s</w:t>
      </w:r>
      <w:r w:rsidRPr="007F1533">
        <w:rPr>
          <w:rFonts w:ascii="Arial" w:hAnsi="Arial" w:cs="Arial"/>
          <w:sz w:val="22"/>
          <w:szCs w:val="22"/>
        </w:rPr>
        <w:t xml:space="preserve"> performance is not in conformity with the </w:t>
      </w:r>
      <w:r w:rsidR="003D7FBC">
        <w:rPr>
          <w:rFonts w:ascii="Arial" w:hAnsi="Arial" w:cs="Arial"/>
          <w:sz w:val="22"/>
          <w:szCs w:val="22"/>
        </w:rPr>
        <w:t xml:space="preserve">Scope of Work, Exhibit A, or the </w:t>
      </w:r>
      <w:r w:rsidRPr="007F1533">
        <w:rPr>
          <w:rFonts w:ascii="Arial" w:hAnsi="Arial" w:cs="Arial"/>
          <w:sz w:val="22"/>
          <w:szCs w:val="22"/>
        </w:rPr>
        <w:t>Schedule of Performance,</w:t>
      </w:r>
      <w:r>
        <w:rPr>
          <w:rFonts w:ascii="Arial" w:hAnsi="Arial" w:cs="Arial"/>
          <w:sz w:val="22"/>
          <w:szCs w:val="22"/>
        </w:rPr>
        <w:t xml:space="preserve"> Exhibit B, or the provisions set forth above,</w:t>
      </w:r>
      <w:r w:rsidRPr="007F1533">
        <w:rPr>
          <w:rFonts w:ascii="Arial" w:hAnsi="Arial" w:cs="Arial"/>
          <w:sz w:val="22"/>
          <w:szCs w:val="22"/>
        </w:rPr>
        <w:t xml:space="preserve"> payments may be delayed or denied, unless the </w:t>
      </w:r>
      <w:r>
        <w:rPr>
          <w:rFonts w:ascii="Arial" w:hAnsi="Arial" w:cs="Arial"/>
          <w:sz w:val="22"/>
          <w:szCs w:val="22"/>
        </w:rPr>
        <w:t>Contractor’s</w:t>
      </w:r>
      <w:r w:rsidRPr="007F1533">
        <w:rPr>
          <w:rFonts w:ascii="Arial" w:hAnsi="Arial" w:cs="Arial"/>
          <w:sz w:val="22"/>
          <w:szCs w:val="22"/>
        </w:rPr>
        <w:t xml:space="preserve"> failure to perform </w:t>
      </w:r>
      <w:r w:rsidR="003D7FBC">
        <w:rPr>
          <w:rFonts w:ascii="Arial" w:hAnsi="Arial" w:cs="Arial"/>
          <w:sz w:val="22"/>
          <w:szCs w:val="22"/>
        </w:rPr>
        <w:t>is</w:t>
      </w:r>
      <w:r w:rsidRPr="007F1533">
        <w:rPr>
          <w:rFonts w:ascii="Arial" w:hAnsi="Arial" w:cs="Arial"/>
          <w:sz w:val="22"/>
          <w:szCs w:val="22"/>
        </w:rPr>
        <w:t xml:space="preserve"> a documented result of the City’s failure to conform with the Schedule of Performance, or if the Schedule of Performance is extended pursuant to Section </w:t>
      </w:r>
      <w:r>
        <w:rPr>
          <w:rFonts w:ascii="Arial" w:hAnsi="Arial" w:cs="Arial"/>
          <w:sz w:val="22"/>
          <w:szCs w:val="22"/>
        </w:rPr>
        <w:t>4</w:t>
      </w:r>
      <w:r w:rsidRPr="007F1533">
        <w:rPr>
          <w:rFonts w:ascii="Arial" w:hAnsi="Arial" w:cs="Arial"/>
          <w:sz w:val="22"/>
          <w:szCs w:val="22"/>
        </w:rPr>
        <w:t>.</w:t>
      </w:r>
      <w:r w:rsidR="009D78CD">
        <w:rPr>
          <w:rFonts w:ascii="Arial" w:hAnsi="Arial" w:cs="Arial"/>
          <w:sz w:val="22"/>
          <w:szCs w:val="22"/>
        </w:rPr>
        <w:t xml:space="preserve"> City shall not be responsible for delays in payment to Contractor resulting from Contractor’s failure to comply with the invoice format described above, or as set forth in the Schedule of Performance. </w:t>
      </w:r>
    </w:p>
    <w:p w:rsidR="00EC5F26" w:rsidRPr="006856FB" w:rsidRDefault="00EC5F26" w:rsidP="008B0A1D">
      <w:pPr>
        <w:jc w:val="both"/>
        <w:rPr>
          <w:rFonts w:ascii="Arial" w:hAnsi="Arial" w:cs="Arial"/>
          <w:sz w:val="22"/>
          <w:szCs w:val="22"/>
          <w:lang w:eastAsia="en-US"/>
        </w:rPr>
      </w:pPr>
      <w:r>
        <w:rPr>
          <w:lang w:eastAsia="en-US"/>
        </w:rPr>
        <w:tab/>
      </w:r>
      <w:r w:rsidRPr="006856FB">
        <w:rPr>
          <w:rFonts w:ascii="Arial" w:hAnsi="Arial" w:cs="Arial"/>
          <w:sz w:val="22"/>
          <w:szCs w:val="22"/>
          <w:lang w:eastAsia="en-US"/>
        </w:rPr>
        <w:t>E.</w:t>
      </w:r>
      <w:r w:rsidRPr="006856FB">
        <w:rPr>
          <w:rFonts w:ascii="Arial" w:hAnsi="Arial" w:cs="Arial"/>
          <w:sz w:val="22"/>
          <w:szCs w:val="22"/>
          <w:lang w:eastAsia="en-US"/>
        </w:rPr>
        <w:tab/>
        <w:t xml:space="preserve">During performance of the agreement and for a period of three (3) years after completing all services, Contractor shall maintain all accounting and financial records related to this Agreement, including but not limited to records of Contractor’s costs for all services performed under this agreement and records of Contractor’s reimbursable expenses, in accordance with generally accepted accounting practices, and shall keep and make the records available for inspection and audit by representatives of the City upon reasonable written notice. </w:t>
      </w:r>
    </w:p>
    <w:p w:rsidR="00EC5F26" w:rsidRPr="006856FB" w:rsidRDefault="00EC5F26" w:rsidP="008B0A1D">
      <w:pPr>
        <w:jc w:val="both"/>
        <w:rPr>
          <w:rFonts w:ascii="Arial" w:hAnsi="Arial" w:cs="Arial"/>
          <w:sz w:val="22"/>
          <w:szCs w:val="22"/>
          <w:lang w:eastAsia="en-US"/>
        </w:rPr>
      </w:pPr>
    </w:p>
    <w:p w:rsidR="00EC5F26" w:rsidRPr="006856FB" w:rsidRDefault="00EC5F26" w:rsidP="008B0A1D">
      <w:pPr>
        <w:jc w:val="both"/>
        <w:rPr>
          <w:rFonts w:ascii="Arial" w:hAnsi="Arial" w:cs="Arial"/>
          <w:sz w:val="22"/>
          <w:szCs w:val="22"/>
          <w:lang w:eastAsia="en-US"/>
        </w:rPr>
      </w:pPr>
      <w:r w:rsidRPr="006856FB">
        <w:rPr>
          <w:rFonts w:ascii="Arial" w:hAnsi="Arial" w:cs="Arial"/>
          <w:sz w:val="22"/>
          <w:szCs w:val="22"/>
          <w:lang w:eastAsia="en-US"/>
        </w:rPr>
        <w:tab/>
        <w:t>F.</w:t>
      </w:r>
      <w:r w:rsidRPr="006856FB">
        <w:rPr>
          <w:rFonts w:ascii="Arial" w:hAnsi="Arial" w:cs="Arial"/>
          <w:sz w:val="22"/>
          <w:szCs w:val="22"/>
          <w:lang w:eastAsia="en-US"/>
        </w:rPr>
        <w:tab/>
        <w:t xml:space="preserve">Contractor shall pay when and as due, any and all taxes incurred as a result of Contractor’s compensation hereunder, including estimated taxes, and shall provide City with proof of payment upon request. Contractor hereby agrees to indemnify City for any claims, losses, costs, fees, liabilities, damages or injuries suffered by City arising out of Contractor’s breach of this section. </w:t>
      </w:r>
    </w:p>
    <w:p w:rsidR="008B0A1D" w:rsidRDefault="008B0A1D" w:rsidP="006A5D11">
      <w:pPr>
        <w:rPr>
          <w:lang w:eastAsia="en-US"/>
        </w:rPr>
      </w:pPr>
    </w:p>
    <w:p w:rsidR="006A5D11" w:rsidRPr="008B0A1D" w:rsidRDefault="00560E06" w:rsidP="006A5D11">
      <w:pPr>
        <w:rPr>
          <w:rFonts w:ascii="Arial" w:hAnsi="Arial" w:cs="Arial"/>
          <w:sz w:val="22"/>
          <w:szCs w:val="22"/>
          <w:lang w:eastAsia="en-US"/>
        </w:rPr>
      </w:pPr>
      <w:r w:rsidRPr="00D34B16">
        <w:rPr>
          <w:rFonts w:ascii="Arial" w:hAnsi="Arial" w:cs="Arial"/>
          <w:b/>
          <w:sz w:val="22"/>
          <w:szCs w:val="22"/>
          <w:lang w:eastAsia="en-US"/>
        </w:rPr>
        <w:t>3</w:t>
      </w:r>
      <w:r w:rsidR="006A5D11" w:rsidRPr="008B0A1D">
        <w:rPr>
          <w:rFonts w:ascii="Arial" w:hAnsi="Arial" w:cs="Arial"/>
          <w:sz w:val="22"/>
          <w:szCs w:val="22"/>
          <w:lang w:eastAsia="en-US"/>
        </w:rPr>
        <w:t>.</w:t>
      </w:r>
      <w:r w:rsidR="006A5D11" w:rsidRPr="008B0A1D">
        <w:rPr>
          <w:rFonts w:ascii="Arial" w:hAnsi="Arial" w:cs="Arial"/>
          <w:sz w:val="22"/>
          <w:szCs w:val="22"/>
          <w:lang w:eastAsia="en-US"/>
        </w:rPr>
        <w:tab/>
      </w:r>
      <w:r w:rsidR="006A5D11" w:rsidRPr="008B0A1D">
        <w:rPr>
          <w:rFonts w:ascii="Arial" w:hAnsi="Arial" w:cs="Arial"/>
          <w:b/>
          <w:sz w:val="22"/>
          <w:szCs w:val="22"/>
          <w:lang w:eastAsia="en-US"/>
        </w:rPr>
        <w:t>FACILITIES AND EQUIPMENT</w:t>
      </w:r>
    </w:p>
    <w:p w:rsidR="006A5D11" w:rsidRPr="008B0A1D" w:rsidRDefault="006A5D11" w:rsidP="006A5D11">
      <w:pPr>
        <w:rPr>
          <w:rFonts w:ascii="Arial" w:hAnsi="Arial" w:cs="Arial"/>
          <w:sz w:val="22"/>
          <w:szCs w:val="22"/>
          <w:lang w:eastAsia="en-US"/>
        </w:rPr>
      </w:pPr>
    </w:p>
    <w:p w:rsidR="006A5D11" w:rsidRDefault="00560E06" w:rsidP="008B0A1D">
      <w:pPr>
        <w:jc w:val="both"/>
        <w:rPr>
          <w:rFonts w:ascii="Arial" w:hAnsi="Arial" w:cs="Arial"/>
          <w:sz w:val="22"/>
          <w:szCs w:val="22"/>
          <w:lang w:eastAsia="en-US"/>
        </w:rPr>
      </w:pPr>
      <w:r w:rsidRPr="008B0A1D">
        <w:rPr>
          <w:rFonts w:ascii="Arial" w:hAnsi="Arial" w:cs="Arial"/>
          <w:sz w:val="22"/>
          <w:szCs w:val="22"/>
          <w:lang w:eastAsia="en-US"/>
        </w:rPr>
        <w:tab/>
        <w:t>C</w:t>
      </w:r>
      <w:r w:rsidR="006A5D11" w:rsidRPr="008B0A1D">
        <w:rPr>
          <w:rFonts w:ascii="Arial" w:hAnsi="Arial" w:cs="Arial"/>
          <w:sz w:val="22"/>
          <w:szCs w:val="22"/>
          <w:lang w:eastAsia="en-US"/>
        </w:rPr>
        <w:t xml:space="preserve">ontractor shall at its sole cost and expense, furnish all facilities and equipment that may be required for Contractor to perform services pursuant to this agreement. City shall furnish to Contractor, only the facilities and equipment listed in Exhibit </w:t>
      </w:r>
      <w:r w:rsidR="00AD7C4C">
        <w:rPr>
          <w:rFonts w:ascii="Arial" w:hAnsi="Arial" w:cs="Arial"/>
          <w:sz w:val="22"/>
          <w:szCs w:val="22"/>
          <w:lang w:eastAsia="en-US"/>
        </w:rPr>
        <w:t>A</w:t>
      </w:r>
      <w:r w:rsidR="006A5D11" w:rsidRPr="008B0A1D">
        <w:rPr>
          <w:rFonts w:ascii="Arial" w:hAnsi="Arial" w:cs="Arial"/>
          <w:sz w:val="22"/>
          <w:szCs w:val="22"/>
          <w:lang w:eastAsia="en-US"/>
        </w:rPr>
        <w:t xml:space="preserve"> </w:t>
      </w:r>
      <w:r w:rsidR="008B0A1D">
        <w:rPr>
          <w:rFonts w:ascii="Arial" w:hAnsi="Arial" w:cs="Arial"/>
          <w:sz w:val="22"/>
          <w:szCs w:val="22"/>
          <w:lang w:eastAsia="en-US"/>
        </w:rPr>
        <w:t xml:space="preserve">(if any) </w:t>
      </w:r>
      <w:r w:rsidR="006A5D11" w:rsidRPr="008B0A1D">
        <w:rPr>
          <w:rFonts w:ascii="Arial" w:hAnsi="Arial" w:cs="Arial"/>
          <w:sz w:val="22"/>
          <w:szCs w:val="22"/>
          <w:lang w:eastAsia="en-US"/>
        </w:rPr>
        <w:t xml:space="preserve">according to any terms and conditions set forth in Exhibit </w:t>
      </w:r>
      <w:r w:rsidR="00AD7C4C">
        <w:rPr>
          <w:rFonts w:ascii="Arial" w:hAnsi="Arial" w:cs="Arial"/>
          <w:sz w:val="22"/>
          <w:szCs w:val="22"/>
          <w:lang w:eastAsia="en-US"/>
        </w:rPr>
        <w:t>A</w:t>
      </w:r>
      <w:r w:rsidR="006A5D11" w:rsidRPr="008B0A1D">
        <w:rPr>
          <w:rFonts w:ascii="Arial" w:hAnsi="Arial" w:cs="Arial"/>
          <w:sz w:val="22"/>
          <w:szCs w:val="22"/>
          <w:lang w:eastAsia="en-US"/>
        </w:rPr>
        <w:t xml:space="preserve">. </w:t>
      </w:r>
    </w:p>
    <w:p w:rsidR="00533C51" w:rsidRPr="008B0A1D" w:rsidRDefault="00533C51" w:rsidP="008B0A1D">
      <w:pPr>
        <w:jc w:val="both"/>
        <w:rPr>
          <w:rFonts w:ascii="Arial" w:hAnsi="Arial" w:cs="Arial"/>
          <w:sz w:val="22"/>
          <w:szCs w:val="22"/>
          <w:lang w:eastAsia="en-US"/>
        </w:rPr>
      </w:pPr>
    </w:p>
    <w:p w:rsidR="006A5D11" w:rsidRPr="007F1533" w:rsidRDefault="0010366D" w:rsidP="006A5D11">
      <w:pPr>
        <w:pStyle w:val="OutlineL1"/>
        <w:numPr>
          <w:ilvl w:val="0"/>
          <w:numId w:val="0"/>
        </w:numPr>
        <w:rPr>
          <w:rFonts w:ascii="Arial" w:hAnsi="Arial" w:cs="Arial"/>
          <w:sz w:val="22"/>
          <w:szCs w:val="22"/>
        </w:rPr>
      </w:pPr>
      <w:r>
        <w:rPr>
          <w:rFonts w:ascii="Arial" w:hAnsi="Arial" w:cs="Arial"/>
          <w:sz w:val="22"/>
          <w:szCs w:val="22"/>
        </w:rPr>
        <w:t>4</w:t>
      </w:r>
      <w:r w:rsidR="006A5D11" w:rsidRPr="007F1533">
        <w:rPr>
          <w:rFonts w:ascii="Arial" w:hAnsi="Arial" w:cs="Arial"/>
          <w:sz w:val="22"/>
          <w:szCs w:val="22"/>
        </w:rPr>
        <w:t>.</w:t>
      </w:r>
      <w:r w:rsidR="006A5D11" w:rsidRPr="007F1533">
        <w:rPr>
          <w:rFonts w:ascii="Arial" w:hAnsi="Arial" w:cs="Arial"/>
          <w:sz w:val="22"/>
          <w:szCs w:val="22"/>
        </w:rPr>
        <w:tab/>
        <w:t xml:space="preserve">TERM OF CONTRACT  </w:t>
      </w:r>
    </w:p>
    <w:p w:rsidR="006A5D11" w:rsidRDefault="006A5D11" w:rsidP="006A5D11">
      <w:pPr>
        <w:pStyle w:val="OutlineL2"/>
        <w:numPr>
          <w:ilvl w:val="0"/>
          <w:numId w:val="0"/>
        </w:numPr>
        <w:ind w:firstLine="720"/>
        <w:jc w:val="both"/>
        <w:rPr>
          <w:rFonts w:ascii="Arial" w:hAnsi="Arial" w:cs="Arial"/>
          <w:sz w:val="22"/>
          <w:szCs w:val="22"/>
        </w:rPr>
      </w:pPr>
      <w:r>
        <w:rPr>
          <w:rFonts w:ascii="Arial" w:hAnsi="Arial" w:cs="Arial"/>
          <w:sz w:val="22"/>
          <w:szCs w:val="22"/>
        </w:rPr>
        <w:t xml:space="preserve">A. </w:t>
      </w:r>
      <w:r w:rsidR="00D34B16">
        <w:rPr>
          <w:rFonts w:ascii="Arial" w:hAnsi="Arial" w:cs="Arial"/>
          <w:sz w:val="22"/>
          <w:szCs w:val="22"/>
        </w:rPr>
        <w:t xml:space="preserve"> </w:t>
      </w:r>
      <w:r>
        <w:rPr>
          <w:rFonts w:ascii="Arial" w:hAnsi="Arial" w:cs="Arial"/>
          <w:sz w:val="22"/>
          <w:szCs w:val="22"/>
        </w:rPr>
        <w:t xml:space="preserve">This agreement shall become effective on the date that it is approved by both parties, set forth on the first page of the agreement and shall continue in effect until both parties have fully performed their respective obligations under this agreement, unless sooner terminated as provided herein. </w:t>
      </w:r>
    </w:p>
    <w:p w:rsidR="006A5D11" w:rsidRPr="00A2391C" w:rsidRDefault="006A5D11" w:rsidP="006A5D11">
      <w:pPr>
        <w:pStyle w:val="OutlineL2"/>
        <w:numPr>
          <w:ilvl w:val="0"/>
          <w:numId w:val="0"/>
        </w:numPr>
        <w:ind w:firstLine="720"/>
        <w:jc w:val="both"/>
        <w:rPr>
          <w:rFonts w:ascii="Arial" w:hAnsi="Arial" w:cs="Arial"/>
          <w:strike/>
          <w:sz w:val="22"/>
          <w:szCs w:val="22"/>
          <w:u w:val="single"/>
        </w:rPr>
      </w:pPr>
      <w:r>
        <w:rPr>
          <w:rFonts w:ascii="Arial" w:hAnsi="Arial" w:cs="Arial"/>
          <w:sz w:val="22"/>
          <w:szCs w:val="22"/>
        </w:rPr>
        <w:t xml:space="preserve">B. </w:t>
      </w:r>
      <w:r w:rsidRPr="007F1533">
        <w:rPr>
          <w:rFonts w:ascii="Arial" w:hAnsi="Arial" w:cs="Arial"/>
          <w:sz w:val="22"/>
          <w:szCs w:val="22"/>
        </w:rPr>
        <w:t xml:space="preserve">The services of </w:t>
      </w:r>
      <w:r>
        <w:rPr>
          <w:rFonts w:ascii="Arial" w:hAnsi="Arial" w:cs="Arial"/>
          <w:sz w:val="22"/>
          <w:szCs w:val="22"/>
        </w:rPr>
        <w:t xml:space="preserve">Contractor </w:t>
      </w:r>
      <w:r w:rsidRPr="007F1533">
        <w:rPr>
          <w:rFonts w:ascii="Arial" w:hAnsi="Arial" w:cs="Arial"/>
          <w:sz w:val="22"/>
          <w:szCs w:val="22"/>
        </w:rPr>
        <w:t xml:space="preserve">are to commence upon </w:t>
      </w:r>
      <w:r w:rsidRPr="007F1533">
        <w:rPr>
          <w:rFonts w:ascii="Arial" w:hAnsi="Arial" w:cs="Arial"/>
          <w:b/>
          <w:sz w:val="22"/>
          <w:szCs w:val="22"/>
        </w:rPr>
        <w:t>[</w:t>
      </w:r>
      <w:r w:rsidRPr="007F1533">
        <w:rPr>
          <w:rFonts w:ascii="Arial" w:hAnsi="Arial" w:cs="Arial"/>
          <w:sz w:val="22"/>
          <w:szCs w:val="22"/>
        </w:rPr>
        <w:t>execution of this Contract by</w:t>
      </w:r>
      <w:r w:rsidRPr="007F1533">
        <w:rPr>
          <w:rFonts w:ascii="Arial" w:hAnsi="Arial" w:cs="Arial"/>
          <w:b/>
          <w:sz w:val="22"/>
          <w:szCs w:val="22"/>
        </w:rPr>
        <w:t>] OR [</w:t>
      </w:r>
      <w:r w:rsidRPr="007F1533">
        <w:rPr>
          <w:rFonts w:ascii="Arial" w:hAnsi="Arial" w:cs="Arial"/>
          <w:sz w:val="22"/>
          <w:szCs w:val="22"/>
        </w:rPr>
        <w:t>receipt of written notice to proceed from</w:t>
      </w:r>
      <w:r w:rsidRPr="007F1533">
        <w:rPr>
          <w:rFonts w:ascii="Arial" w:hAnsi="Arial" w:cs="Arial"/>
          <w:b/>
          <w:sz w:val="22"/>
          <w:szCs w:val="22"/>
        </w:rPr>
        <w:t xml:space="preserve">] </w:t>
      </w:r>
      <w:r w:rsidRPr="007F1533">
        <w:rPr>
          <w:rFonts w:ascii="Arial" w:hAnsi="Arial" w:cs="Arial"/>
          <w:sz w:val="22"/>
          <w:szCs w:val="22"/>
        </w:rPr>
        <w:t xml:space="preserve">the City, and shall be undertaken and completed in accordance with the Schedule of Performance attached hereto and incorporated herein by this reference as </w:t>
      </w:r>
      <w:r w:rsidR="00D34B16">
        <w:rPr>
          <w:rFonts w:ascii="Arial" w:hAnsi="Arial" w:cs="Arial"/>
          <w:b/>
          <w:sz w:val="22"/>
          <w:szCs w:val="22"/>
        </w:rPr>
        <w:t xml:space="preserve">Exhibit </w:t>
      </w:r>
      <w:r>
        <w:rPr>
          <w:rFonts w:ascii="Arial" w:hAnsi="Arial" w:cs="Arial"/>
          <w:b/>
          <w:sz w:val="22"/>
          <w:szCs w:val="22"/>
        </w:rPr>
        <w:t>B</w:t>
      </w:r>
      <w:r w:rsidR="00D34B16">
        <w:rPr>
          <w:rFonts w:ascii="Arial" w:hAnsi="Arial" w:cs="Arial"/>
          <w:b/>
          <w:sz w:val="22"/>
          <w:szCs w:val="22"/>
        </w:rPr>
        <w:t>.</w:t>
      </w:r>
    </w:p>
    <w:p w:rsidR="006A5D11" w:rsidRDefault="0010366D" w:rsidP="00D34B16">
      <w:pPr>
        <w:pStyle w:val="OutlineL2"/>
        <w:numPr>
          <w:ilvl w:val="0"/>
          <w:numId w:val="0"/>
        </w:numPr>
        <w:ind w:firstLine="720"/>
        <w:jc w:val="both"/>
        <w:rPr>
          <w:rFonts w:ascii="Arial" w:hAnsi="Arial" w:cs="Arial"/>
          <w:sz w:val="22"/>
          <w:szCs w:val="22"/>
        </w:rPr>
      </w:pPr>
      <w:r>
        <w:rPr>
          <w:rFonts w:ascii="Arial" w:hAnsi="Arial" w:cs="Arial"/>
          <w:sz w:val="22"/>
          <w:szCs w:val="22"/>
        </w:rPr>
        <w:lastRenderedPageBreak/>
        <w:t>C</w:t>
      </w:r>
      <w:r w:rsidR="00D34B16">
        <w:rPr>
          <w:rFonts w:ascii="Arial" w:hAnsi="Arial" w:cs="Arial"/>
          <w:sz w:val="22"/>
          <w:szCs w:val="22"/>
        </w:rPr>
        <w:t xml:space="preserve">. </w:t>
      </w:r>
      <w:r w:rsidR="006A5D11" w:rsidRPr="007F1533">
        <w:rPr>
          <w:rFonts w:ascii="Arial" w:hAnsi="Arial" w:cs="Arial"/>
          <w:sz w:val="22"/>
          <w:szCs w:val="22"/>
        </w:rPr>
        <w:t xml:space="preserve">The City Manager or his or her designee may, by written instrument signed by the Parties, extend the duration of this Contract for </w:t>
      </w:r>
      <w:r w:rsidR="006A5D11" w:rsidRPr="007F1533">
        <w:rPr>
          <w:rFonts w:ascii="Arial" w:hAnsi="Arial" w:cs="Arial"/>
          <w:b/>
          <w:sz w:val="22"/>
          <w:szCs w:val="22"/>
        </w:rPr>
        <w:t>[</w:t>
      </w:r>
      <w:r w:rsidR="006A5D11" w:rsidRPr="007F1533">
        <w:rPr>
          <w:rFonts w:ascii="Arial" w:hAnsi="Arial" w:cs="Arial"/>
          <w:sz w:val="22"/>
          <w:szCs w:val="22"/>
        </w:rPr>
        <w:t>a period of _______</w:t>
      </w:r>
      <w:r w:rsidR="006A5D11" w:rsidRPr="007F1533">
        <w:rPr>
          <w:rFonts w:ascii="Arial" w:hAnsi="Arial" w:cs="Arial"/>
          <w:b/>
          <w:sz w:val="22"/>
          <w:szCs w:val="22"/>
        </w:rPr>
        <w:t>]</w:t>
      </w:r>
      <w:r w:rsidR="006A5D11" w:rsidRPr="007F1533">
        <w:rPr>
          <w:rFonts w:ascii="Arial" w:hAnsi="Arial" w:cs="Arial"/>
          <w:sz w:val="22"/>
          <w:szCs w:val="22"/>
        </w:rPr>
        <w:t xml:space="preserve"> </w:t>
      </w:r>
      <w:r w:rsidR="006A5D11" w:rsidRPr="007F1533">
        <w:rPr>
          <w:rFonts w:ascii="Arial" w:hAnsi="Arial" w:cs="Arial"/>
          <w:b/>
          <w:sz w:val="22"/>
          <w:szCs w:val="22"/>
        </w:rPr>
        <w:t>OR</w:t>
      </w:r>
      <w:r w:rsidR="006A5D11" w:rsidRPr="007F1533">
        <w:rPr>
          <w:rFonts w:ascii="Arial" w:hAnsi="Arial" w:cs="Arial"/>
          <w:sz w:val="22"/>
          <w:szCs w:val="22"/>
        </w:rPr>
        <w:t xml:space="preserve"> </w:t>
      </w:r>
      <w:r w:rsidR="006A5D11" w:rsidRPr="007F1533">
        <w:rPr>
          <w:rFonts w:ascii="Arial" w:hAnsi="Arial" w:cs="Arial"/>
          <w:b/>
          <w:sz w:val="22"/>
          <w:szCs w:val="22"/>
        </w:rPr>
        <w:t>[</w:t>
      </w:r>
      <w:r w:rsidR="006A5D11" w:rsidRPr="007F1533">
        <w:rPr>
          <w:rFonts w:ascii="Arial" w:hAnsi="Arial" w:cs="Arial"/>
          <w:sz w:val="22"/>
          <w:szCs w:val="22"/>
        </w:rPr>
        <w:t>a period equal to the original term of this Contract</w:t>
      </w:r>
      <w:r w:rsidR="006A5D11" w:rsidRPr="007F1533">
        <w:rPr>
          <w:rFonts w:ascii="Arial" w:hAnsi="Arial" w:cs="Arial"/>
          <w:b/>
          <w:sz w:val="22"/>
          <w:szCs w:val="22"/>
        </w:rPr>
        <w:t>]</w:t>
      </w:r>
      <w:r w:rsidR="006A5D11" w:rsidRPr="007F1533">
        <w:rPr>
          <w:rFonts w:ascii="Arial" w:hAnsi="Arial" w:cs="Arial"/>
          <w:sz w:val="22"/>
          <w:szCs w:val="22"/>
        </w:rPr>
        <w:t xml:space="preserve"> in the manner provided in </w:t>
      </w:r>
      <w:r w:rsidR="006A5D11" w:rsidRPr="00516861">
        <w:rPr>
          <w:rFonts w:ascii="Arial" w:hAnsi="Arial" w:cs="Arial"/>
          <w:sz w:val="22"/>
          <w:szCs w:val="22"/>
        </w:rPr>
        <w:t xml:space="preserve">Section </w:t>
      </w:r>
      <w:r w:rsidR="00516861" w:rsidRPr="00516861">
        <w:rPr>
          <w:rFonts w:ascii="Arial" w:hAnsi="Arial" w:cs="Arial"/>
          <w:sz w:val="22"/>
          <w:szCs w:val="22"/>
        </w:rPr>
        <w:t>7</w:t>
      </w:r>
      <w:r w:rsidR="006A5D11" w:rsidRPr="007F1533">
        <w:rPr>
          <w:rFonts w:ascii="Arial" w:hAnsi="Arial" w:cs="Arial"/>
          <w:sz w:val="22"/>
          <w:szCs w:val="22"/>
        </w:rPr>
        <w:t>.</w:t>
      </w:r>
    </w:p>
    <w:p w:rsidR="00D34B16" w:rsidRPr="00D34B16" w:rsidRDefault="00D34B16" w:rsidP="00D34B16">
      <w:pPr>
        <w:rPr>
          <w:lang w:eastAsia="en-US"/>
        </w:rPr>
      </w:pPr>
    </w:p>
    <w:p w:rsidR="00A7122F" w:rsidRPr="007F1533" w:rsidRDefault="007224D4" w:rsidP="00A7122F">
      <w:pPr>
        <w:pStyle w:val="OutlineL1"/>
        <w:numPr>
          <w:ilvl w:val="0"/>
          <w:numId w:val="0"/>
        </w:numPr>
        <w:rPr>
          <w:rFonts w:ascii="Arial" w:hAnsi="Arial" w:cs="Arial"/>
          <w:sz w:val="22"/>
          <w:szCs w:val="22"/>
          <w:u w:val="single"/>
        </w:rPr>
      </w:pPr>
      <w:r>
        <w:rPr>
          <w:rFonts w:ascii="Arial" w:hAnsi="Arial" w:cs="Arial"/>
          <w:sz w:val="22"/>
          <w:szCs w:val="22"/>
        </w:rPr>
        <w:t>5</w:t>
      </w:r>
      <w:r w:rsidR="00A7122F" w:rsidRPr="007F1533">
        <w:rPr>
          <w:rFonts w:ascii="Arial" w:hAnsi="Arial" w:cs="Arial"/>
          <w:sz w:val="22"/>
          <w:szCs w:val="22"/>
        </w:rPr>
        <w:t>.</w:t>
      </w:r>
      <w:r w:rsidR="00A7122F" w:rsidRPr="007F1533">
        <w:rPr>
          <w:rFonts w:ascii="Arial" w:hAnsi="Arial" w:cs="Arial"/>
          <w:sz w:val="22"/>
          <w:szCs w:val="22"/>
        </w:rPr>
        <w:tab/>
      </w:r>
      <w:r w:rsidR="00A2391C">
        <w:rPr>
          <w:rFonts w:ascii="Arial" w:hAnsi="Arial" w:cs="Arial"/>
          <w:sz w:val="22"/>
          <w:szCs w:val="22"/>
        </w:rPr>
        <w:t>SUSPENSION/</w:t>
      </w:r>
      <w:r w:rsidR="00A7122F" w:rsidRPr="007F1533">
        <w:rPr>
          <w:rFonts w:ascii="Arial" w:hAnsi="Arial" w:cs="Arial"/>
          <w:sz w:val="22"/>
          <w:szCs w:val="22"/>
        </w:rPr>
        <w:t>TERMINATION:</w:t>
      </w:r>
    </w:p>
    <w:p w:rsidR="00AB1FD2" w:rsidRDefault="006A4E5A" w:rsidP="0094184A">
      <w:pPr>
        <w:jc w:val="both"/>
        <w:rPr>
          <w:rFonts w:ascii="Arial" w:hAnsi="Arial" w:cs="Arial"/>
          <w:sz w:val="22"/>
          <w:szCs w:val="22"/>
          <w:lang w:eastAsia="en-US"/>
        </w:rPr>
      </w:pPr>
      <w:r>
        <w:rPr>
          <w:rFonts w:ascii="Arial" w:hAnsi="Arial" w:cs="Arial"/>
          <w:sz w:val="22"/>
          <w:szCs w:val="22"/>
        </w:rPr>
        <w:tab/>
        <w:t xml:space="preserve">A.  </w:t>
      </w:r>
      <w:r w:rsidR="00AB1FD2" w:rsidRPr="00A2391C">
        <w:rPr>
          <w:rFonts w:ascii="Arial" w:hAnsi="Arial" w:cs="Arial"/>
          <w:sz w:val="22"/>
          <w:szCs w:val="22"/>
          <w:lang w:eastAsia="en-US"/>
        </w:rPr>
        <w:t>City shall have the right at any time to temporarily suspend Contractor’s performance hereunder, in whole or in part, by giving written notice of suspension to Contractor. If City gives such notice, Contractor shall immediately suspe</w:t>
      </w:r>
      <w:r w:rsidR="00BE104A">
        <w:rPr>
          <w:rFonts w:ascii="Arial" w:hAnsi="Arial" w:cs="Arial"/>
          <w:sz w:val="22"/>
          <w:szCs w:val="22"/>
          <w:lang w:eastAsia="en-US"/>
        </w:rPr>
        <w:t>nd</w:t>
      </w:r>
      <w:r w:rsidR="00AB1FD2" w:rsidRPr="00A2391C">
        <w:rPr>
          <w:rFonts w:ascii="Arial" w:hAnsi="Arial" w:cs="Arial"/>
          <w:sz w:val="22"/>
          <w:szCs w:val="22"/>
          <w:lang w:eastAsia="en-US"/>
        </w:rPr>
        <w:t xml:space="preserve"> its </w:t>
      </w:r>
      <w:r w:rsidR="00D84C64">
        <w:rPr>
          <w:rFonts w:ascii="Arial" w:hAnsi="Arial" w:cs="Arial"/>
          <w:sz w:val="22"/>
          <w:szCs w:val="22"/>
          <w:lang w:eastAsia="en-US"/>
        </w:rPr>
        <w:t>activities under this agreement</w:t>
      </w:r>
      <w:r w:rsidR="00AB1FD2" w:rsidRPr="00A2391C">
        <w:rPr>
          <w:rFonts w:ascii="Arial" w:hAnsi="Arial" w:cs="Arial"/>
          <w:sz w:val="22"/>
          <w:szCs w:val="22"/>
          <w:lang w:eastAsia="en-US"/>
        </w:rPr>
        <w:t>.</w:t>
      </w:r>
    </w:p>
    <w:p w:rsidR="00AB1FD2" w:rsidRDefault="00AB1FD2" w:rsidP="00A7122F">
      <w:pPr>
        <w:jc w:val="both"/>
        <w:rPr>
          <w:rFonts w:ascii="Arial" w:hAnsi="Arial" w:cs="Arial"/>
          <w:sz w:val="22"/>
          <w:szCs w:val="22"/>
        </w:rPr>
      </w:pPr>
    </w:p>
    <w:p w:rsidR="00A2391C" w:rsidRDefault="0094184A" w:rsidP="00AB1FD2">
      <w:pPr>
        <w:ind w:firstLine="720"/>
        <w:jc w:val="both"/>
        <w:rPr>
          <w:rFonts w:ascii="Arial" w:hAnsi="Arial" w:cs="Arial"/>
          <w:sz w:val="22"/>
          <w:szCs w:val="22"/>
        </w:rPr>
      </w:pPr>
      <w:r>
        <w:rPr>
          <w:rFonts w:ascii="Arial" w:hAnsi="Arial" w:cs="Arial"/>
          <w:sz w:val="22"/>
          <w:szCs w:val="22"/>
        </w:rPr>
        <w:t>B</w:t>
      </w:r>
      <w:r w:rsidR="006A4E5A">
        <w:rPr>
          <w:rFonts w:ascii="Arial" w:hAnsi="Arial" w:cs="Arial"/>
          <w:sz w:val="22"/>
          <w:szCs w:val="22"/>
        </w:rPr>
        <w:t xml:space="preserve">. </w:t>
      </w:r>
      <w:r w:rsidR="00A7122F" w:rsidRPr="007F1533">
        <w:rPr>
          <w:rFonts w:ascii="Arial" w:hAnsi="Arial" w:cs="Arial"/>
          <w:sz w:val="22"/>
          <w:szCs w:val="22"/>
        </w:rPr>
        <w:t xml:space="preserve">This Contract may be terminated by either party, provided that the other party is given not less than </w:t>
      </w:r>
      <w:r w:rsidR="00A7122F" w:rsidRPr="007F1533">
        <w:rPr>
          <w:rFonts w:ascii="Arial" w:hAnsi="Arial" w:cs="Arial"/>
          <w:b/>
          <w:sz w:val="22"/>
          <w:szCs w:val="22"/>
        </w:rPr>
        <w:t>[_____]</w:t>
      </w:r>
      <w:r w:rsidR="00A7122F" w:rsidRPr="007F1533">
        <w:rPr>
          <w:rFonts w:ascii="Arial" w:hAnsi="Arial" w:cs="Arial"/>
          <w:sz w:val="22"/>
          <w:szCs w:val="22"/>
        </w:rPr>
        <w:t xml:space="preserve"> calendar days’ written notice (delivered by certified mail, return receipt requested) of intent to terminate.</w:t>
      </w:r>
      <w:r w:rsidR="00A2391C">
        <w:rPr>
          <w:rFonts w:ascii="Arial" w:hAnsi="Arial" w:cs="Arial"/>
          <w:sz w:val="22"/>
          <w:szCs w:val="22"/>
        </w:rPr>
        <w:t xml:space="preserve"> </w:t>
      </w:r>
      <w:r w:rsidR="00D84C64">
        <w:rPr>
          <w:rFonts w:ascii="Arial" w:hAnsi="Arial" w:cs="Arial"/>
          <w:sz w:val="22"/>
          <w:szCs w:val="22"/>
        </w:rPr>
        <w:t>If the agreement is terminated by the City:</w:t>
      </w:r>
    </w:p>
    <w:p w:rsidR="00A2391C" w:rsidRDefault="00A2391C" w:rsidP="00A7122F">
      <w:pPr>
        <w:jc w:val="both"/>
        <w:rPr>
          <w:rFonts w:ascii="Arial" w:hAnsi="Arial" w:cs="Arial"/>
          <w:sz w:val="22"/>
          <w:szCs w:val="22"/>
        </w:rPr>
      </w:pPr>
    </w:p>
    <w:p w:rsidR="00A7122F" w:rsidRDefault="00A2391C" w:rsidP="00AB1FD2">
      <w:pPr>
        <w:pStyle w:val="ListParagraph"/>
        <w:numPr>
          <w:ilvl w:val="0"/>
          <w:numId w:val="15"/>
        </w:numPr>
        <w:jc w:val="both"/>
        <w:rPr>
          <w:rFonts w:ascii="Arial" w:hAnsi="Arial" w:cs="Arial"/>
          <w:sz w:val="22"/>
          <w:szCs w:val="22"/>
        </w:rPr>
      </w:pPr>
      <w:r w:rsidRPr="00A2391C">
        <w:rPr>
          <w:rFonts w:ascii="Arial" w:hAnsi="Arial" w:cs="Arial"/>
          <w:sz w:val="22"/>
          <w:szCs w:val="22"/>
        </w:rPr>
        <w:t>Contractor shall immediately ce</w:t>
      </w:r>
      <w:r>
        <w:rPr>
          <w:rFonts w:ascii="Arial" w:hAnsi="Arial" w:cs="Arial"/>
          <w:sz w:val="22"/>
          <w:szCs w:val="22"/>
        </w:rPr>
        <w:t>ase rendering services pursuant to this agreement;</w:t>
      </w:r>
    </w:p>
    <w:p w:rsidR="00A2391C" w:rsidRDefault="00A2391C" w:rsidP="00AB1FD2">
      <w:pPr>
        <w:pStyle w:val="ListParagraph"/>
        <w:numPr>
          <w:ilvl w:val="0"/>
          <w:numId w:val="15"/>
        </w:numPr>
        <w:jc w:val="both"/>
        <w:rPr>
          <w:rFonts w:ascii="Arial" w:hAnsi="Arial" w:cs="Arial"/>
          <w:sz w:val="22"/>
          <w:szCs w:val="22"/>
        </w:rPr>
      </w:pPr>
      <w:r>
        <w:rPr>
          <w:rFonts w:ascii="Arial" w:hAnsi="Arial" w:cs="Arial"/>
          <w:sz w:val="22"/>
          <w:szCs w:val="22"/>
        </w:rPr>
        <w:t>Contractor shall, not later than five days after such notice of termination, deliver to City copies of all information prepared pursuant to this agreement;</w:t>
      </w:r>
    </w:p>
    <w:p w:rsidR="00A2391C" w:rsidRPr="00D0506A" w:rsidRDefault="00A2391C" w:rsidP="0094184A">
      <w:pPr>
        <w:pStyle w:val="ListParagraph"/>
        <w:numPr>
          <w:ilvl w:val="0"/>
          <w:numId w:val="15"/>
        </w:numPr>
        <w:jc w:val="both"/>
        <w:rPr>
          <w:rFonts w:ascii="Arial" w:hAnsi="Arial" w:cs="Arial"/>
          <w:sz w:val="22"/>
          <w:szCs w:val="22"/>
        </w:rPr>
      </w:pPr>
      <w:r w:rsidRPr="00D0506A">
        <w:rPr>
          <w:rFonts w:ascii="Arial" w:hAnsi="Arial" w:cs="Arial"/>
          <w:sz w:val="22"/>
          <w:szCs w:val="22"/>
        </w:rPr>
        <w:t>City shall pay Contractor the reasonable value of services rendered by Contractor prior to termination; provided however, City shall not in any manner be liable for lost profits that might have been made by Contractor ha</w:t>
      </w:r>
      <w:r w:rsidR="006A4E5A">
        <w:rPr>
          <w:rFonts w:ascii="Arial" w:hAnsi="Arial" w:cs="Arial"/>
          <w:sz w:val="22"/>
          <w:szCs w:val="22"/>
        </w:rPr>
        <w:t>d</w:t>
      </w:r>
      <w:r w:rsidRPr="00D0506A">
        <w:rPr>
          <w:rFonts w:ascii="Arial" w:hAnsi="Arial" w:cs="Arial"/>
          <w:sz w:val="22"/>
          <w:szCs w:val="22"/>
        </w:rPr>
        <w:t xml:space="preserve"> the agreement not been terminated or had Contractor completed the services required by this agreement. Contractor shall furnish to City such financial information as in the judgment of the City is necessary for City to determine the reasonable value of the services rendered by Contractor. The foregoing is cumulative and does not affect any right or remedy that city may have in law or equity.</w:t>
      </w:r>
    </w:p>
    <w:p w:rsidR="00A7122F" w:rsidRPr="007F1533" w:rsidRDefault="00A7122F" w:rsidP="00A7122F">
      <w:pPr>
        <w:rPr>
          <w:rFonts w:ascii="Arial" w:hAnsi="Arial" w:cs="Arial"/>
          <w:sz w:val="22"/>
          <w:szCs w:val="22"/>
          <w:u w:val="single"/>
        </w:rPr>
      </w:pPr>
    </w:p>
    <w:p w:rsidR="00A7122F" w:rsidRPr="007F1533" w:rsidRDefault="00822562" w:rsidP="00A7122F">
      <w:pPr>
        <w:jc w:val="both"/>
        <w:rPr>
          <w:rFonts w:ascii="Arial" w:hAnsi="Arial" w:cs="Arial"/>
          <w:sz w:val="22"/>
          <w:szCs w:val="22"/>
        </w:rPr>
      </w:pPr>
      <w:r>
        <w:rPr>
          <w:rFonts w:ascii="Arial" w:hAnsi="Arial" w:cs="Arial"/>
          <w:sz w:val="22"/>
          <w:szCs w:val="22"/>
        </w:rPr>
        <w:tab/>
        <w:t xml:space="preserve">C.  </w:t>
      </w:r>
      <w:r w:rsidR="00A7122F" w:rsidRPr="007F1533">
        <w:rPr>
          <w:rFonts w:ascii="Arial" w:hAnsi="Arial" w:cs="Arial"/>
          <w:sz w:val="22"/>
          <w:szCs w:val="22"/>
        </w:rPr>
        <w:t>Notwithstanding any provisions of this Contract, Con</w:t>
      </w:r>
      <w:r w:rsidR="0094184A">
        <w:rPr>
          <w:rFonts w:ascii="Arial" w:hAnsi="Arial" w:cs="Arial"/>
          <w:sz w:val="22"/>
          <w:szCs w:val="22"/>
        </w:rPr>
        <w:t xml:space="preserve">tractor </w:t>
      </w:r>
      <w:r w:rsidR="00A7122F" w:rsidRPr="007F1533">
        <w:rPr>
          <w:rFonts w:ascii="Arial" w:hAnsi="Arial" w:cs="Arial"/>
          <w:sz w:val="22"/>
          <w:szCs w:val="22"/>
        </w:rPr>
        <w:t>shall not be relieved of liability to the City for damages sustained by the City by virtue of any breach of this Contract by C</w:t>
      </w:r>
      <w:r w:rsidR="0094184A">
        <w:rPr>
          <w:rFonts w:ascii="Arial" w:hAnsi="Arial" w:cs="Arial"/>
          <w:sz w:val="22"/>
          <w:szCs w:val="22"/>
        </w:rPr>
        <w:t>ontractor</w:t>
      </w:r>
      <w:r w:rsidR="00A7122F" w:rsidRPr="007F1533">
        <w:rPr>
          <w:rFonts w:ascii="Arial" w:hAnsi="Arial" w:cs="Arial"/>
          <w:sz w:val="22"/>
          <w:szCs w:val="22"/>
        </w:rPr>
        <w:t xml:space="preserve">, and the City may withhold any payments due to </w:t>
      </w:r>
      <w:r w:rsidR="0094184A">
        <w:rPr>
          <w:rFonts w:ascii="Arial" w:hAnsi="Arial" w:cs="Arial"/>
          <w:sz w:val="22"/>
          <w:szCs w:val="22"/>
        </w:rPr>
        <w:t>Contractor</w:t>
      </w:r>
      <w:r w:rsidR="00A7122F" w:rsidRPr="007F1533">
        <w:rPr>
          <w:rFonts w:ascii="Arial" w:hAnsi="Arial" w:cs="Arial"/>
          <w:sz w:val="22"/>
          <w:szCs w:val="22"/>
        </w:rPr>
        <w:t xml:space="preserve"> until such time as the exact amount of damages, if any, due the City from </w:t>
      </w:r>
      <w:r w:rsidR="0094184A">
        <w:rPr>
          <w:rFonts w:ascii="Arial" w:hAnsi="Arial" w:cs="Arial"/>
          <w:sz w:val="22"/>
          <w:szCs w:val="22"/>
        </w:rPr>
        <w:t xml:space="preserve">Contractor </w:t>
      </w:r>
      <w:r w:rsidR="00A7122F" w:rsidRPr="007F1533">
        <w:rPr>
          <w:rFonts w:ascii="Arial" w:hAnsi="Arial" w:cs="Arial"/>
          <w:sz w:val="22"/>
          <w:szCs w:val="22"/>
        </w:rPr>
        <w:t>is determined.</w:t>
      </w:r>
    </w:p>
    <w:p w:rsidR="00A7122F" w:rsidRPr="007F1533" w:rsidRDefault="00A7122F" w:rsidP="00B302A1">
      <w:pPr>
        <w:jc w:val="both"/>
        <w:rPr>
          <w:rFonts w:ascii="Arial" w:hAnsi="Arial" w:cs="Arial"/>
          <w:sz w:val="22"/>
          <w:szCs w:val="22"/>
        </w:rPr>
      </w:pPr>
    </w:p>
    <w:p w:rsidR="00A7122F" w:rsidRPr="007F1533" w:rsidRDefault="00A7122F" w:rsidP="00A7122F">
      <w:pPr>
        <w:rPr>
          <w:rFonts w:ascii="Arial" w:hAnsi="Arial" w:cs="Arial"/>
          <w:sz w:val="22"/>
          <w:szCs w:val="22"/>
        </w:rPr>
      </w:pPr>
    </w:p>
    <w:p w:rsidR="00C108FC" w:rsidRDefault="003B280C" w:rsidP="00C108FC">
      <w:pPr>
        <w:rPr>
          <w:rFonts w:ascii="Arial" w:hAnsi="Arial" w:cs="Arial"/>
          <w:sz w:val="22"/>
          <w:szCs w:val="22"/>
        </w:rPr>
      </w:pPr>
      <w:r>
        <w:rPr>
          <w:rFonts w:ascii="Arial" w:hAnsi="Arial" w:cs="Arial"/>
          <w:b/>
          <w:sz w:val="22"/>
          <w:szCs w:val="22"/>
        </w:rPr>
        <w:t>6</w:t>
      </w:r>
      <w:r w:rsidR="00A7122F" w:rsidRPr="007F1533">
        <w:rPr>
          <w:rFonts w:ascii="Arial" w:hAnsi="Arial" w:cs="Arial"/>
          <w:b/>
          <w:sz w:val="22"/>
          <w:szCs w:val="22"/>
        </w:rPr>
        <w:t>.</w:t>
      </w:r>
      <w:r w:rsidR="00A7122F" w:rsidRPr="007F1533">
        <w:rPr>
          <w:rFonts w:ascii="Arial" w:hAnsi="Arial" w:cs="Arial"/>
          <w:sz w:val="22"/>
          <w:szCs w:val="22"/>
        </w:rPr>
        <w:tab/>
      </w:r>
      <w:r w:rsidR="00C108FC">
        <w:rPr>
          <w:rFonts w:ascii="Arial" w:hAnsi="Arial" w:cs="Arial"/>
          <w:b/>
          <w:sz w:val="22"/>
          <w:szCs w:val="22"/>
        </w:rPr>
        <w:t>INDEPENDENT CONTRACTOR</w:t>
      </w:r>
    </w:p>
    <w:p w:rsidR="00C108FC" w:rsidRDefault="00C108FC" w:rsidP="00C108FC">
      <w:pPr>
        <w:rPr>
          <w:rFonts w:ascii="Arial" w:hAnsi="Arial" w:cs="Arial"/>
          <w:sz w:val="22"/>
          <w:szCs w:val="22"/>
        </w:rPr>
      </w:pPr>
    </w:p>
    <w:p w:rsidR="00DA2C7D" w:rsidRPr="00612EDA" w:rsidRDefault="00DA2C7D" w:rsidP="00C108FC">
      <w:pPr>
        <w:ind w:firstLine="720"/>
        <w:rPr>
          <w:rFonts w:ascii="Arial" w:hAnsi="Arial" w:cs="Arial"/>
          <w:sz w:val="22"/>
          <w:szCs w:val="22"/>
        </w:rPr>
      </w:pPr>
      <w:r w:rsidRPr="00612EDA">
        <w:rPr>
          <w:rFonts w:ascii="Arial" w:hAnsi="Arial" w:cs="Arial"/>
          <w:sz w:val="22"/>
          <w:szCs w:val="22"/>
        </w:rPr>
        <w:t>C</w:t>
      </w:r>
      <w:r w:rsidR="007732C8" w:rsidRPr="00612EDA">
        <w:rPr>
          <w:rFonts w:ascii="Arial" w:hAnsi="Arial" w:cs="Arial"/>
          <w:sz w:val="22"/>
          <w:szCs w:val="22"/>
        </w:rPr>
        <w:t>ontractor</w:t>
      </w:r>
      <w:r w:rsidRPr="00612EDA">
        <w:rPr>
          <w:rFonts w:ascii="Arial" w:hAnsi="Arial" w:cs="Arial"/>
          <w:sz w:val="22"/>
          <w:szCs w:val="22"/>
        </w:rPr>
        <w:t xml:space="preserve"> enters into this Contract as an independent contractor and not as an employee</w:t>
      </w:r>
      <w:r w:rsidR="00F264FD">
        <w:rPr>
          <w:rFonts w:ascii="Arial" w:hAnsi="Arial" w:cs="Arial"/>
          <w:sz w:val="22"/>
          <w:szCs w:val="22"/>
        </w:rPr>
        <w:t xml:space="preserve"> or agent</w:t>
      </w:r>
      <w:r w:rsidRPr="00612EDA">
        <w:rPr>
          <w:rFonts w:ascii="Arial" w:hAnsi="Arial" w:cs="Arial"/>
          <w:sz w:val="22"/>
          <w:szCs w:val="22"/>
        </w:rPr>
        <w:t xml:space="preserve"> of the City.  </w:t>
      </w:r>
      <w:r w:rsidR="007732C8" w:rsidRPr="00612EDA">
        <w:rPr>
          <w:rFonts w:ascii="Arial" w:hAnsi="Arial" w:cs="Arial"/>
          <w:sz w:val="22"/>
          <w:szCs w:val="22"/>
        </w:rPr>
        <w:t>Contractor</w:t>
      </w:r>
      <w:r w:rsidRPr="00612EDA">
        <w:rPr>
          <w:rFonts w:ascii="Arial" w:hAnsi="Arial" w:cs="Arial"/>
          <w:sz w:val="22"/>
          <w:szCs w:val="22"/>
        </w:rPr>
        <w:t xml:space="preserve"> shall have no power or authority by this Contract to</w:t>
      </w:r>
      <w:r w:rsidR="008A2789">
        <w:rPr>
          <w:rFonts w:ascii="Arial" w:hAnsi="Arial" w:cs="Arial"/>
          <w:sz w:val="22"/>
          <w:szCs w:val="22"/>
        </w:rPr>
        <w:t xml:space="preserve"> act on behalf of City in any capacity whatsoever as an agent, or to</w:t>
      </w:r>
      <w:r w:rsidRPr="00612EDA">
        <w:rPr>
          <w:rFonts w:ascii="Arial" w:hAnsi="Arial" w:cs="Arial"/>
          <w:sz w:val="22"/>
          <w:szCs w:val="22"/>
        </w:rPr>
        <w:t xml:space="preserve"> bind the City in any respect</w:t>
      </w:r>
      <w:r w:rsidR="008A2789">
        <w:rPr>
          <w:rFonts w:ascii="Arial" w:hAnsi="Arial" w:cs="Arial"/>
          <w:sz w:val="22"/>
          <w:szCs w:val="22"/>
        </w:rPr>
        <w:t xml:space="preserve"> or to any obligations whatsoever</w:t>
      </w:r>
      <w:r w:rsidR="00316B5C">
        <w:rPr>
          <w:rFonts w:ascii="Arial" w:hAnsi="Arial" w:cs="Arial"/>
          <w:sz w:val="22"/>
          <w:szCs w:val="22"/>
        </w:rPr>
        <w:t xml:space="preserve">. </w:t>
      </w:r>
      <w:r w:rsidRPr="00612EDA">
        <w:rPr>
          <w:rFonts w:ascii="Arial" w:hAnsi="Arial" w:cs="Arial"/>
          <w:sz w:val="22"/>
          <w:szCs w:val="22"/>
        </w:rPr>
        <w:t xml:space="preserve">Nothing in this Contract shall be construed to be inconsistent with this relationship or status.  All employees, agents, contractors or subcontractors hired or retained by the </w:t>
      </w:r>
      <w:r w:rsidR="007732C8" w:rsidRPr="00612EDA">
        <w:rPr>
          <w:rFonts w:ascii="Arial" w:hAnsi="Arial" w:cs="Arial"/>
          <w:sz w:val="22"/>
          <w:szCs w:val="22"/>
        </w:rPr>
        <w:t>Contractor</w:t>
      </w:r>
      <w:r w:rsidRPr="00612EDA">
        <w:rPr>
          <w:rFonts w:ascii="Arial" w:hAnsi="Arial" w:cs="Arial"/>
          <w:sz w:val="22"/>
          <w:szCs w:val="22"/>
        </w:rPr>
        <w:t xml:space="preserve"> are employees, agents, contractors or subcontractors of the </w:t>
      </w:r>
      <w:r w:rsidR="007732C8" w:rsidRPr="00612EDA">
        <w:rPr>
          <w:rFonts w:ascii="Arial" w:hAnsi="Arial" w:cs="Arial"/>
          <w:sz w:val="22"/>
          <w:szCs w:val="22"/>
        </w:rPr>
        <w:t xml:space="preserve">Contractor </w:t>
      </w:r>
      <w:r w:rsidRPr="00612EDA">
        <w:rPr>
          <w:rFonts w:ascii="Arial" w:hAnsi="Arial" w:cs="Arial"/>
          <w:sz w:val="22"/>
          <w:szCs w:val="22"/>
        </w:rPr>
        <w:t xml:space="preserve">and not of the City.  The City shall not be obligated in any way to pay any wage claims or other claims made against </w:t>
      </w:r>
      <w:r w:rsidR="007732C8" w:rsidRPr="00612EDA">
        <w:rPr>
          <w:rFonts w:ascii="Arial" w:hAnsi="Arial" w:cs="Arial"/>
          <w:sz w:val="22"/>
          <w:szCs w:val="22"/>
        </w:rPr>
        <w:t>Contractor</w:t>
      </w:r>
      <w:r w:rsidRPr="00612EDA">
        <w:rPr>
          <w:rFonts w:ascii="Arial" w:hAnsi="Arial" w:cs="Arial"/>
          <w:sz w:val="22"/>
          <w:szCs w:val="22"/>
        </w:rPr>
        <w:t xml:space="preserve"> by any such employees, agents, contractors or subcontractors, or any other person resulting from performance of this </w:t>
      </w:r>
      <w:r w:rsidR="007732C8" w:rsidRPr="00612EDA">
        <w:rPr>
          <w:rFonts w:ascii="Arial" w:hAnsi="Arial" w:cs="Arial"/>
          <w:sz w:val="22"/>
          <w:szCs w:val="22"/>
        </w:rPr>
        <w:t>agreement</w:t>
      </w:r>
      <w:r w:rsidRPr="00612EDA">
        <w:rPr>
          <w:rFonts w:ascii="Arial" w:hAnsi="Arial" w:cs="Arial"/>
          <w:sz w:val="22"/>
          <w:szCs w:val="22"/>
        </w:rPr>
        <w:t xml:space="preserve">.  </w:t>
      </w:r>
    </w:p>
    <w:p w:rsidR="00DA2C7D" w:rsidRDefault="00DA2C7D" w:rsidP="00A7122F">
      <w:pPr>
        <w:rPr>
          <w:rFonts w:ascii="Arial" w:hAnsi="Arial" w:cs="Arial"/>
          <w:sz w:val="22"/>
          <w:szCs w:val="22"/>
        </w:rPr>
      </w:pPr>
    </w:p>
    <w:p w:rsidR="00CA5B91" w:rsidRDefault="00CA5B91">
      <w:pPr>
        <w:spacing w:after="200" w:line="276" w:lineRule="auto"/>
        <w:rPr>
          <w:rFonts w:ascii="Arial" w:hAnsi="Arial" w:cs="Arial"/>
          <w:b/>
          <w:sz w:val="22"/>
          <w:szCs w:val="22"/>
        </w:rPr>
      </w:pPr>
      <w:r>
        <w:rPr>
          <w:rFonts w:ascii="Arial" w:hAnsi="Arial" w:cs="Arial"/>
          <w:b/>
          <w:sz w:val="22"/>
          <w:szCs w:val="22"/>
        </w:rPr>
        <w:br w:type="page"/>
      </w:r>
    </w:p>
    <w:p w:rsidR="00A7122F" w:rsidRPr="007F1533" w:rsidRDefault="00705082" w:rsidP="00A7122F">
      <w:pPr>
        <w:rPr>
          <w:rFonts w:ascii="Arial" w:hAnsi="Arial" w:cs="Arial"/>
          <w:b/>
          <w:sz w:val="22"/>
          <w:szCs w:val="22"/>
          <w:u w:val="single"/>
        </w:rPr>
      </w:pPr>
      <w:r>
        <w:rPr>
          <w:rFonts w:ascii="Arial" w:hAnsi="Arial" w:cs="Arial"/>
          <w:b/>
          <w:sz w:val="22"/>
          <w:szCs w:val="22"/>
        </w:rPr>
        <w:lastRenderedPageBreak/>
        <w:t>7</w:t>
      </w:r>
      <w:r w:rsidR="00DA2C7D">
        <w:rPr>
          <w:rFonts w:ascii="Arial" w:hAnsi="Arial" w:cs="Arial"/>
          <w:sz w:val="22"/>
          <w:szCs w:val="22"/>
        </w:rPr>
        <w:t>.</w:t>
      </w:r>
      <w:r w:rsidR="00DA2C7D">
        <w:rPr>
          <w:rFonts w:ascii="Arial" w:hAnsi="Arial" w:cs="Arial"/>
          <w:sz w:val="22"/>
          <w:szCs w:val="22"/>
        </w:rPr>
        <w:tab/>
      </w:r>
      <w:r w:rsidR="00A7122F" w:rsidRPr="007F1533">
        <w:rPr>
          <w:rFonts w:ascii="Arial" w:hAnsi="Arial" w:cs="Arial"/>
          <w:b/>
          <w:sz w:val="22"/>
          <w:szCs w:val="22"/>
        </w:rPr>
        <w:t>AMENDMENTS, CHANGES</w:t>
      </w:r>
      <w:r>
        <w:rPr>
          <w:rFonts w:ascii="Arial" w:hAnsi="Arial" w:cs="Arial"/>
          <w:b/>
          <w:sz w:val="22"/>
          <w:szCs w:val="22"/>
        </w:rPr>
        <w:t xml:space="preserve"> OR MODIFICATIONS</w:t>
      </w:r>
    </w:p>
    <w:p w:rsidR="00A7122F" w:rsidRPr="007F1533" w:rsidRDefault="00A7122F" w:rsidP="00A7122F">
      <w:pPr>
        <w:ind w:firstLine="720"/>
        <w:rPr>
          <w:rFonts w:ascii="Arial" w:hAnsi="Arial" w:cs="Arial"/>
          <w:b/>
          <w:sz w:val="22"/>
          <w:szCs w:val="22"/>
          <w:u w:val="single"/>
        </w:rPr>
      </w:pPr>
    </w:p>
    <w:p w:rsidR="00A7122F" w:rsidRDefault="00A7122F" w:rsidP="00A7122F">
      <w:pPr>
        <w:ind w:firstLine="720"/>
        <w:jc w:val="both"/>
        <w:rPr>
          <w:rFonts w:ascii="Arial" w:hAnsi="Arial" w:cs="Arial"/>
          <w:sz w:val="22"/>
          <w:szCs w:val="22"/>
        </w:rPr>
      </w:pPr>
      <w:r w:rsidRPr="007F1533">
        <w:rPr>
          <w:rFonts w:ascii="Arial" w:hAnsi="Arial" w:cs="Arial"/>
          <w:sz w:val="22"/>
          <w:szCs w:val="22"/>
        </w:rPr>
        <w:t>Amendments, changes or modifications in the terms of this Contract may be made at any time by mutual written agreement between the parties hereto and shall be signed by the persons authorized to bind the parties hereto.</w:t>
      </w:r>
    </w:p>
    <w:p w:rsidR="00C108FC" w:rsidRDefault="00C108FC" w:rsidP="00A7122F">
      <w:pPr>
        <w:ind w:firstLine="720"/>
        <w:jc w:val="both"/>
        <w:rPr>
          <w:rFonts w:ascii="Arial" w:hAnsi="Arial" w:cs="Arial"/>
          <w:sz w:val="22"/>
          <w:szCs w:val="22"/>
        </w:rPr>
      </w:pPr>
    </w:p>
    <w:p w:rsidR="00C108FC" w:rsidRPr="007F1533" w:rsidRDefault="00C108FC" w:rsidP="00A7122F">
      <w:pPr>
        <w:ind w:firstLine="720"/>
        <w:jc w:val="both"/>
        <w:rPr>
          <w:rFonts w:ascii="Arial" w:hAnsi="Arial" w:cs="Arial"/>
          <w:sz w:val="22"/>
          <w:szCs w:val="22"/>
        </w:rPr>
      </w:pPr>
    </w:p>
    <w:p w:rsidR="00A7122F" w:rsidRPr="007F1533" w:rsidRDefault="00A7122F" w:rsidP="00A7122F">
      <w:pPr>
        <w:ind w:firstLine="720"/>
        <w:rPr>
          <w:rFonts w:ascii="Arial" w:hAnsi="Arial" w:cs="Arial"/>
          <w:b/>
          <w:sz w:val="22"/>
          <w:szCs w:val="22"/>
        </w:rPr>
      </w:pPr>
    </w:p>
    <w:p w:rsidR="00A7122F" w:rsidRPr="007F1533" w:rsidRDefault="00705082" w:rsidP="00A7122F">
      <w:pPr>
        <w:pStyle w:val="OutlineL1"/>
        <w:numPr>
          <w:ilvl w:val="0"/>
          <w:numId w:val="0"/>
        </w:numPr>
        <w:rPr>
          <w:rFonts w:ascii="Arial" w:hAnsi="Arial" w:cs="Arial"/>
          <w:sz w:val="22"/>
          <w:szCs w:val="22"/>
        </w:rPr>
      </w:pPr>
      <w:r>
        <w:rPr>
          <w:rFonts w:ascii="Arial" w:hAnsi="Arial" w:cs="Arial"/>
          <w:sz w:val="22"/>
          <w:szCs w:val="22"/>
        </w:rPr>
        <w:t>8</w:t>
      </w:r>
      <w:r w:rsidR="00A7122F" w:rsidRPr="007F1533">
        <w:rPr>
          <w:rFonts w:ascii="Arial" w:hAnsi="Arial" w:cs="Arial"/>
          <w:sz w:val="22"/>
          <w:szCs w:val="22"/>
        </w:rPr>
        <w:t>.</w:t>
      </w:r>
      <w:r w:rsidR="00A7122F" w:rsidRPr="007F1533">
        <w:rPr>
          <w:rFonts w:ascii="Arial" w:hAnsi="Arial" w:cs="Arial"/>
          <w:sz w:val="22"/>
          <w:szCs w:val="22"/>
        </w:rPr>
        <w:tab/>
        <w:t>EXTENSIONS O</w:t>
      </w:r>
      <w:r>
        <w:rPr>
          <w:rFonts w:ascii="Arial" w:hAnsi="Arial" w:cs="Arial"/>
          <w:sz w:val="22"/>
          <w:szCs w:val="22"/>
        </w:rPr>
        <w:t>F TIME</w:t>
      </w:r>
    </w:p>
    <w:p w:rsidR="00A7122F" w:rsidRPr="007F1533" w:rsidRDefault="00A7122F" w:rsidP="00A7122F">
      <w:pPr>
        <w:jc w:val="both"/>
        <w:rPr>
          <w:rFonts w:ascii="Arial" w:hAnsi="Arial" w:cs="Arial"/>
          <w:sz w:val="22"/>
          <w:szCs w:val="22"/>
        </w:rPr>
      </w:pPr>
      <w:r w:rsidRPr="007F1533">
        <w:rPr>
          <w:rFonts w:ascii="Arial" w:hAnsi="Arial" w:cs="Arial"/>
          <w:sz w:val="22"/>
          <w:szCs w:val="22"/>
        </w:rPr>
        <w:tab/>
        <w:t>Co</w:t>
      </w:r>
      <w:r w:rsidR="00705082">
        <w:rPr>
          <w:rFonts w:ascii="Arial" w:hAnsi="Arial" w:cs="Arial"/>
          <w:sz w:val="22"/>
          <w:szCs w:val="22"/>
        </w:rPr>
        <w:t xml:space="preserve">ntractor </w:t>
      </w:r>
      <w:r w:rsidRPr="007F1533">
        <w:rPr>
          <w:rFonts w:ascii="Arial" w:hAnsi="Arial" w:cs="Arial"/>
          <w:sz w:val="22"/>
          <w:szCs w:val="22"/>
        </w:rPr>
        <w:t xml:space="preserve">may, for good cause, request extensions of time to perform the services required hereunder.  Such extensions shall be authorized in advance by the City in writing and shall be incorporated in written amendments to this Contract or the attached Work Program in the manner provided in Section </w:t>
      </w:r>
      <w:r w:rsidR="00705082">
        <w:rPr>
          <w:rFonts w:ascii="Arial" w:hAnsi="Arial" w:cs="Arial"/>
          <w:sz w:val="22"/>
          <w:szCs w:val="22"/>
        </w:rPr>
        <w:t>7</w:t>
      </w:r>
      <w:r w:rsidRPr="007F1533">
        <w:rPr>
          <w:rFonts w:ascii="Arial" w:hAnsi="Arial" w:cs="Arial"/>
          <w:sz w:val="22"/>
          <w:szCs w:val="22"/>
        </w:rPr>
        <w:t xml:space="preserve">. </w:t>
      </w:r>
    </w:p>
    <w:p w:rsidR="00A7122F" w:rsidRPr="007F1533" w:rsidRDefault="00A7122F" w:rsidP="00A7122F">
      <w:pPr>
        <w:rPr>
          <w:rFonts w:ascii="Arial" w:hAnsi="Arial" w:cs="Arial"/>
          <w:sz w:val="22"/>
          <w:szCs w:val="22"/>
        </w:rPr>
      </w:pPr>
    </w:p>
    <w:p w:rsidR="00A7122F" w:rsidRPr="007F1533" w:rsidRDefault="00961E64" w:rsidP="00A7122F">
      <w:pPr>
        <w:pStyle w:val="OutlineL1"/>
        <w:numPr>
          <w:ilvl w:val="0"/>
          <w:numId w:val="0"/>
        </w:numPr>
        <w:rPr>
          <w:rFonts w:ascii="Arial" w:hAnsi="Arial" w:cs="Arial"/>
          <w:sz w:val="22"/>
          <w:szCs w:val="22"/>
        </w:rPr>
      </w:pPr>
      <w:r>
        <w:rPr>
          <w:rFonts w:ascii="Arial" w:hAnsi="Arial" w:cs="Arial"/>
          <w:sz w:val="22"/>
          <w:szCs w:val="22"/>
        </w:rPr>
        <w:t>9.</w:t>
      </w:r>
      <w:r>
        <w:rPr>
          <w:rFonts w:ascii="Arial" w:hAnsi="Arial" w:cs="Arial"/>
          <w:sz w:val="22"/>
          <w:szCs w:val="22"/>
        </w:rPr>
        <w:tab/>
        <w:t>PROPERTY OF CITY</w:t>
      </w:r>
    </w:p>
    <w:p w:rsidR="00A7122F" w:rsidRPr="007F1533" w:rsidRDefault="00A7122F" w:rsidP="00A7122F">
      <w:pPr>
        <w:ind w:firstLine="720"/>
        <w:jc w:val="both"/>
        <w:rPr>
          <w:rFonts w:ascii="Arial" w:hAnsi="Arial" w:cs="Arial"/>
          <w:sz w:val="22"/>
          <w:szCs w:val="22"/>
        </w:rPr>
      </w:pPr>
      <w:r w:rsidRPr="007F1533">
        <w:rPr>
          <w:rFonts w:ascii="Arial" w:hAnsi="Arial" w:cs="Arial"/>
          <w:sz w:val="22"/>
          <w:szCs w:val="22"/>
        </w:rPr>
        <w:t xml:space="preserve">It is mutually agreed that all materials prepared by the </w:t>
      </w:r>
      <w:r w:rsidR="00961E64">
        <w:rPr>
          <w:rFonts w:ascii="Arial" w:hAnsi="Arial" w:cs="Arial"/>
          <w:sz w:val="22"/>
          <w:szCs w:val="22"/>
        </w:rPr>
        <w:t>Contractor</w:t>
      </w:r>
      <w:r w:rsidRPr="007F1533">
        <w:rPr>
          <w:rFonts w:ascii="Arial" w:hAnsi="Arial" w:cs="Arial"/>
          <w:sz w:val="22"/>
          <w:szCs w:val="22"/>
        </w:rPr>
        <w:t xml:space="preserve"> under this Contract shall become the property of the City, and the </w:t>
      </w:r>
      <w:r w:rsidR="00961E64">
        <w:rPr>
          <w:rFonts w:ascii="Arial" w:hAnsi="Arial" w:cs="Arial"/>
          <w:sz w:val="22"/>
          <w:szCs w:val="22"/>
        </w:rPr>
        <w:t>Contractor</w:t>
      </w:r>
      <w:r w:rsidRPr="007F1533">
        <w:rPr>
          <w:rFonts w:ascii="Arial" w:hAnsi="Arial" w:cs="Arial"/>
          <w:sz w:val="22"/>
          <w:szCs w:val="22"/>
        </w:rPr>
        <w:t xml:space="preserve"> shall have no property right therein whatsoever.  Immediately upon termination, the City shall be entitled to, and the </w:t>
      </w:r>
      <w:r w:rsidR="00961E64">
        <w:rPr>
          <w:rFonts w:ascii="Arial" w:hAnsi="Arial" w:cs="Arial"/>
          <w:sz w:val="22"/>
          <w:szCs w:val="22"/>
        </w:rPr>
        <w:t>Contractor</w:t>
      </w:r>
      <w:r w:rsidRPr="007F1533">
        <w:rPr>
          <w:rFonts w:ascii="Arial" w:hAnsi="Arial" w:cs="Arial"/>
          <w:sz w:val="22"/>
          <w:szCs w:val="22"/>
        </w:rPr>
        <w:t xml:space="preserve"> shall deliver to the City, all data, drawings, specifications, reports, estimates, summaries and other such materials as may have been prepared or accumulated to date by the </w:t>
      </w:r>
      <w:r w:rsidR="00961E64">
        <w:rPr>
          <w:rFonts w:ascii="Arial" w:hAnsi="Arial" w:cs="Arial"/>
          <w:sz w:val="22"/>
          <w:szCs w:val="22"/>
        </w:rPr>
        <w:t>Contractor</w:t>
      </w:r>
      <w:r w:rsidRPr="007F1533">
        <w:rPr>
          <w:rFonts w:ascii="Arial" w:hAnsi="Arial" w:cs="Arial"/>
          <w:sz w:val="22"/>
          <w:szCs w:val="22"/>
        </w:rPr>
        <w:t xml:space="preserve"> in performing this Contract which is not </w:t>
      </w:r>
      <w:r w:rsidR="00961E64">
        <w:rPr>
          <w:rFonts w:ascii="Arial" w:hAnsi="Arial" w:cs="Arial"/>
          <w:sz w:val="22"/>
          <w:szCs w:val="22"/>
        </w:rPr>
        <w:t>Contractor’s</w:t>
      </w:r>
      <w:r w:rsidRPr="007F1533">
        <w:rPr>
          <w:rFonts w:ascii="Arial" w:hAnsi="Arial" w:cs="Arial"/>
          <w:sz w:val="22"/>
          <w:szCs w:val="22"/>
        </w:rPr>
        <w:t xml:space="preserve"> privileged information, as defined by law, or </w:t>
      </w:r>
      <w:r w:rsidR="00961E64">
        <w:rPr>
          <w:rFonts w:ascii="Arial" w:hAnsi="Arial" w:cs="Arial"/>
          <w:sz w:val="22"/>
          <w:szCs w:val="22"/>
        </w:rPr>
        <w:t>Contractor’s</w:t>
      </w:r>
      <w:r w:rsidRPr="007F1533">
        <w:rPr>
          <w:rFonts w:ascii="Arial" w:hAnsi="Arial" w:cs="Arial"/>
          <w:sz w:val="22"/>
          <w:szCs w:val="22"/>
        </w:rPr>
        <w:t xml:space="preserve"> personnel information, along with all other property belonging exclusively to the City which is in the </w:t>
      </w:r>
      <w:r w:rsidR="00961E64">
        <w:rPr>
          <w:rFonts w:ascii="Arial" w:hAnsi="Arial" w:cs="Arial"/>
          <w:sz w:val="22"/>
          <w:szCs w:val="22"/>
        </w:rPr>
        <w:t xml:space="preserve">Contractor’s </w:t>
      </w:r>
      <w:r w:rsidRPr="007F1533">
        <w:rPr>
          <w:rFonts w:ascii="Arial" w:hAnsi="Arial" w:cs="Arial"/>
          <w:sz w:val="22"/>
          <w:szCs w:val="22"/>
        </w:rPr>
        <w:t xml:space="preserve">possession.  </w:t>
      </w: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961E64" w:rsidP="00A7122F">
      <w:pPr>
        <w:pStyle w:val="OutlineL1"/>
        <w:numPr>
          <w:ilvl w:val="0"/>
          <w:numId w:val="0"/>
        </w:numPr>
        <w:rPr>
          <w:rFonts w:ascii="Arial" w:hAnsi="Arial" w:cs="Arial"/>
          <w:sz w:val="22"/>
          <w:szCs w:val="22"/>
        </w:rPr>
      </w:pPr>
      <w:r>
        <w:rPr>
          <w:rFonts w:ascii="Arial" w:hAnsi="Arial" w:cs="Arial"/>
          <w:sz w:val="22"/>
          <w:szCs w:val="22"/>
        </w:rPr>
        <w:t>10</w:t>
      </w:r>
      <w:r w:rsidR="00A7122F" w:rsidRPr="007F1533">
        <w:rPr>
          <w:rFonts w:ascii="Arial" w:hAnsi="Arial" w:cs="Arial"/>
          <w:sz w:val="22"/>
          <w:szCs w:val="22"/>
        </w:rPr>
        <w:t>.</w:t>
      </w:r>
      <w:r w:rsidR="00A7122F" w:rsidRPr="007F1533">
        <w:rPr>
          <w:rFonts w:ascii="Arial" w:hAnsi="Arial" w:cs="Arial"/>
          <w:sz w:val="22"/>
          <w:szCs w:val="22"/>
        </w:rPr>
        <w:tab/>
        <w:t xml:space="preserve">COMPLIANCE WITH </w:t>
      </w:r>
      <w:r w:rsidR="00FE7508" w:rsidRPr="007F1533">
        <w:rPr>
          <w:rFonts w:ascii="Arial" w:hAnsi="Arial" w:cs="Arial"/>
          <w:sz w:val="22"/>
          <w:szCs w:val="22"/>
        </w:rPr>
        <w:t xml:space="preserve">ALL </w:t>
      </w:r>
      <w:r w:rsidR="00A7122F" w:rsidRPr="007F1533">
        <w:rPr>
          <w:rFonts w:ascii="Arial" w:hAnsi="Arial" w:cs="Arial"/>
          <w:sz w:val="22"/>
          <w:szCs w:val="22"/>
        </w:rPr>
        <w:t>LAW</w:t>
      </w:r>
      <w:r w:rsidR="00FE7508" w:rsidRPr="007F1533">
        <w:rPr>
          <w:rFonts w:ascii="Arial" w:hAnsi="Arial" w:cs="Arial"/>
          <w:sz w:val="22"/>
          <w:szCs w:val="22"/>
        </w:rPr>
        <w:t>S</w:t>
      </w:r>
      <w:r w:rsidR="00A7122F" w:rsidRPr="007F1533">
        <w:rPr>
          <w:rFonts w:ascii="Arial" w:hAnsi="Arial" w:cs="Arial"/>
          <w:sz w:val="22"/>
          <w:szCs w:val="22"/>
        </w:rPr>
        <w:t>:</w:t>
      </w:r>
    </w:p>
    <w:p w:rsidR="00A7122F" w:rsidRDefault="00961E64" w:rsidP="0059389F">
      <w:pPr>
        <w:ind w:firstLine="720"/>
        <w:jc w:val="both"/>
        <w:rPr>
          <w:rFonts w:ascii="Arial" w:hAnsi="Arial" w:cs="Arial"/>
          <w:sz w:val="22"/>
          <w:szCs w:val="22"/>
        </w:rPr>
      </w:pPr>
      <w:r>
        <w:rPr>
          <w:rFonts w:ascii="Arial" w:hAnsi="Arial" w:cs="Arial"/>
          <w:sz w:val="22"/>
          <w:szCs w:val="22"/>
        </w:rPr>
        <w:t>Contractor</w:t>
      </w:r>
      <w:r w:rsidR="00A7122F" w:rsidRPr="007F1533">
        <w:rPr>
          <w:rFonts w:ascii="Arial" w:hAnsi="Arial" w:cs="Arial"/>
          <w:sz w:val="22"/>
          <w:szCs w:val="22"/>
        </w:rPr>
        <w:t xml:space="preserve"> </w:t>
      </w:r>
      <w:r w:rsidR="002F1B8D">
        <w:rPr>
          <w:rFonts w:ascii="Arial" w:hAnsi="Arial" w:cs="Arial"/>
          <w:sz w:val="22"/>
          <w:szCs w:val="22"/>
        </w:rPr>
        <w:t xml:space="preserve">shall keep itself fully informed of, </w:t>
      </w:r>
      <w:r w:rsidR="00A7122F" w:rsidRPr="007F1533">
        <w:rPr>
          <w:rFonts w:ascii="Arial" w:hAnsi="Arial" w:cs="Arial"/>
          <w:sz w:val="22"/>
          <w:szCs w:val="22"/>
        </w:rPr>
        <w:t xml:space="preserve">shall </w:t>
      </w:r>
      <w:r w:rsidR="002F1B8D">
        <w:rPr>
          <w:rFonts w:ascii="Arial" w:hAnsi="Arial" w:cs="Arial"/>
          <w:sz w:val="22"/>
          <w:szCs w:val="22"/>
        </w:rPr>
        <w:t xml:space="preserve">observe and </w:t>
      </w:r>
      <w:r w:rsidR="00A7122F" w:rsidRPr="007F1533">
        <w:rPr>
          <w:rFonts w:ascii="Arial" w:hAnsi="Arial" w:cs="Arial"/>
          <w:sz w:val="22"/>
          <w:szCs w:val="22"/>
        </w:rPr>
        <w:t>comply with</w:t>
      </w:r>
      <w:r w:rsidR="002F1B8D">
        <w:rPr>
          <w:rFonts w:ascii="Arial" w:hAnsi="Arial" w:cs="Arial"/>
          <w:sz w:val="22"/>
          <w:szCs w:val="22"/>
        </w:rPr>
        <w:t>, and shall cause any and all persons, firms or corporations employed by it or under its control to observe and comply with,</w:t>
      </w:r>
      <w:r w:rsidR="00A7122F" w:rsidRPr="007F1533">
        <w:rPr>
          <w:rFonts w:ascii="Arial" w:hAnsi="Arial" w:cs="Arial"/>
          <w:sz w:val="22"/>
          <w:szCs w:val="22"/>
        </w:rPr>
        <w:t xml:space="preserve"> all applicable laws, ordinances, and codes of federal, State and local governments,</w:t>
      </w:r>
      <w:r w:rsidR="002F1B8D">
        <w:rPr>
          <w:rFonts w:ascii="Arial" w:hAnsi="Arial" w:cs="Arial"/>
          <w:sz w:val="22"/>
          <w:szCs w:val="22"/>
        </w:rPr>
        <w:t xml:space="preserve"> which in any manner affect those engaged or employed on the work described by this Contract or the materials used or which in any way affect the conduct of the work,</w:t>
      </w:r>
      <w:r w:rsidR="00A7122F" w:rsidRPr="007F1533">
        <w:rPr>
          <w:rFonts w:ascii="Arial" w:hAnsi="Arial" w:cs="Arial"/>
          <w:sz w:val="22"/>
          <w:szCs w:val="22"/>
        </w:rPr>
        <w:t xml:space="preserve"> and shall commit no trespass on any public or private property in performing any of the work authorized by this Contract. </w:t>
      </w:r>
    </w:p>
    <w:p w:rsidR="0048139D" w:rsidRDefault="0048139D" w:rsidP="0059389F">
      <w:pPr>
        <w:ind w:firstLine="720"/>
        <w:jc w:val="both"/>
        <w:rPr>
          <w:rFonts w:ascii="Arial" w:hAnsi="Arial" w:cs="Arial"/>
          <w:sz w:val="22"/>
          <w:szCs w:val="22"/>
        </w:rPr>
      </w:pPr>
    </w:p>
    <w:p w:rsidR="00AF16C1" w:rsidRPr="007F1533" w:rsidRDefault="00AF16C1" w:rsidP="00AF16C1">
      <w:pPr>
        <w:ind w:firstLine="720"/>
        <w:jc w:val="both"/>
        <w:rPr>
          <w:rFonts w:ascii="Arial" w:hAnsi="Arial" w:cs="Arial"/>
          <w:sz w:val="22"/>
          <w:szCs w:val="22"/>
        </w:rPr>
      </w:pPr>
      <w:r>
        <w:rPr>
          <w:rFonts w:ascii="Arial" w:hAnsi="Arial" w:cs="Arial"/>
          <w:sz w:val="22"/>
          <w:szCs w:val="22"/>
        </w:rPr>
        <w:t xml:space="preserve">For all leases and purchases of materials, equipment, supplies or other tangible personal property used to perform the agreement and shipped from outside California, the Contractor and any subcontractors leasing or purchasing such materials, equipment, supplies or other tangible personal property shall obtain a Use Tax Direct Payment Permit or Seller’s Permit from the California State Board of Equalization, in accordance with the applicable SBE criteria and requirements. This provision applies in all instances unless prohibited by the funding source for the agreement. </w:t>
      </w:r>
    </w:p>
    <w:p w:rsidR="0059389F" w:rsidRPr="007F1533" w:rsidRDefault="0059389F" w:rsidP="0059389F">
      <w:pPr>
        <w:ind w:firstLine="720"/>
        <w:jc w:val="both"/>
        <w:rPr>
          <w:rFonts w:ascii="Arial" w:hAnsi="Arial" w:cs="Arial"/>
          <w:b/>
          <w:sz w:val="22"/>
          <w:szCs w:val="22"/>
        </w:rPr>
      </w:pPr>
    </w:p>
    <w:p w:rsidR="0059389F" w:rsidRDefault="00D11F81" w:rsidP="0059389F">
      <w:pPr>
        <w:ind w:firstLine="720"/>
        <w:jc w:val="both"/>
        <w:rPr>
          <w:rFonts w:ascii="Arial" w:hAnsi="Arial" w:cs="Arial"/>
          <w:b/>
          <w:sz w:val="22"/>
          <w:szCs w:val="22"/>
        </w:rPr>
      </w:pPr>
      <w:r w:rsidRPr="007F1533">
        <w:rPr>
          <w:rFonts w:ascii="Arial" w:hAnsi="Arial" w:cs="Arial"/>
          <w:b/>
          <w:sz w:val="22"/>
          <w:szCs w:val="22"/>
        </w:rPr>
        <w:t>FOR WORK SUBJECT TO PREVAILING WAGES [</w:t>
      </w:r>
      <w:r w:rsidR="00CD2F7F" w:rsidRPr="007F1533">
        <w:rPr>
          <w:rFonts w:ascii="Arial" w:hAnsi="Arial" w:cs="Arial"/>
          <w:sz w:val="22"/>
          <w:szCs w:val="22"/>
        </w:rPr>
        <w:t>C</w:t>
      </w:r>
      <w:r w:rsidR="0059389F" w:rsidRPr="007F1533">
        <w:rPr>
          <w:rFonts w:ascii="Arial" w:hAnsi="Arial" w:cs="Arial"/>
          <w:sz w:val="22"/>
          <w:szCs w:val="22"/>
        </w:rPr>
        <w:t>.</w:t>
      </w:r>
      <w:r w:rsidR="0059389F" w:rsidRPr="007F1533">
        <w:rPr>
          <w:rFonts w:ascii="Arial" w:hAnsi="Arial" w:cs="Arial"/>
          <w:sz w:val="22"/>
          <w:szCs w:val="22"/>
        </w:rPr>
        <w:tab/>
        <w:t xml:space="preserve">The work contemplated under this Contract </w:t>
      </w:r>
      <w:r w:rsidRPr="007F1533">
        <w:rPr>
          <w:rFonts w:ascii="Arial" w:hAnsi="Arial" w:cs="Arial"/>
          <w:sz w:val="22"/>
          <w:szCs w:val="22"/>
        </w:rPr>
        <w:t>is a public work for the purposes of Labor Code section 1720, and is subject to the payment of prevailing wages</w:t>
      </w:r>
      <w:r w:rsidR="0059389F" w:rsidRPr="007F1533">
        <w:rPr>
          <w:rFonts w:ascii="Arial" w:hAnsi="Arial" w:cs="Arial"/>
          <w:sz w:val="22"/>
          <w:szCs w:val="22"/>
        </w:rPr>
        <w:t xml:space="preserve">. </w:t>
      </w:r>
      <w:r w:rsidR="00CD2F7F" w:rsidRPr="007F1533">
        <w:rPr>
          <w:rFonts w:ascii="Arial" w:hAnsi="Arial" w:cs="Arial"/>
          <w:sz w:val="22"/>
          <w:szCs w:val="22"/>
        </w:rPr>
        <w:t xml:space="preserve">Accordingly, </w:t>
      </w:r>
      <w:r w:rsidR="00961E64">
        <w:rPr>
          <w:rFonts w:ascii="Arial" w:hAnsi="Arial" w:cs="Arial"/>
          <w:sz w:val="22"/>
          <w:szCs w:val="22"/>
        </w:rPr>
        <w:t>Contractor</w:t>
      </w:r>
      <w:r w:rsidR="00FE7508" w:rsidRPr="007F1533">
        <w:rPr>
          <w:rFonts w:ascii="Arial" w:hAnsi="Arial" w:cs="Arial"/>
          <w:sz w:val="22"/>
          <w:szCs w:val="22"/>
        </w:rPr>
        <w:t xml:space="preserve"> shall comply with the provisions of Exhibit</w:t>
      </w:r>
      <w:r w:rsidR="00FE7508" w:rsidRPr="007F1533">
        <w:rPr>
          <w:rFonts w:ascii="Arial" w:hAnsi="Arial" w:cs="Arial"/>
          <w:b/>
          <w:sz w:val="22"/>
          <w:szCs w:val="22"/>
        </w:rPr>
        <w:t xml:space="preserve"> </w:t>
      </w:r>
      <w:r w:rsidR="00F60C54" w:rsidRPr="007F1533">
        <w:rPr>
          <w:rFonts w:ascii="Arial" w:hAnsi="Arial" w:cs="Arial"/>
          <w:b/>
          <w:sz w:val="22"/>
          <w:szCs w:val="22"/>
        </w:rPr>
        <w:t>"</w:t>
      </w:r>
      <w:r w:rsidR="00FE7508" w:rsidRPr="007F1533">
        <w:rPr>
          <w:rFonts w:ascii="Arial" w:hAnsi="Arial" w:cs="Arial"/>
          <w:b/>
          <w:sz w:val="22"/>
          <w:szCs w:val="22"/>
        </w:rPr>
        <w:t>___</w:t>
      </w:r>
      <w:r w:rsidR="00F60C54" w:rsidRPr="007F1533">
        <w:rPr>
          <w:rFonts w:ascii="Arial" w:hAnsi="Arial" w:cs="Arial"/>
          <w:b/>
          <w:sz w:val="22"/>
          <w:szCs w:val="22"/>
        </w:rPr>
        <w:t>"</w:t>
      </w:r>
      <w:r w:rsidR="00FE7508" w:rsidRPr="007F1533">
        <w:rPr>
          <w:rFonts w:ascii="Arial" w:hAnsi="Arial" w:cs="Arial"/>
          <w:sz w:val="22"/>
          <w:szCs w:val="22"/>
        </w:rPr>
        <w:t>.</w:t>
      </w:r>
      <w:r w:rsidR="00FE7508" w:rsidRPr="007F1533">
        <w:rPr>
          <w:rFonts w:ascii="Arial" w:hAnsi="Arial" w:cs="Arial"/>
          <w:b/>
          <w:sz w:val="22"/>
          <w:szCs w:val="22"/>
        </w:rPr>
        <w:t>]</w:t>
      </w:r>
    </w:p>
    <w:p w:rsidR="00950A34" w:rsidRPr="007F1533" w:rsidRDefault="00950A34" w:rsidP="0059389F">
      <w:pPr>
        <w:ind w:firstLine="720"/>
        <w:jc w:val="both"/>
        <w:rPr>
          <w:rFonts w:ascii="Arial" w:hAnsi="Arial" w:cs="Arial"/>
          <w:sz w:val="22"/>
          <w:szCs w:val="22"/>
        </w:rPr>
      </w:pPr>
    </w:p>
    <w:p w:rsidR="00A7122F" w:rsidRPr="007F1533" w:rsidRDefault="00A7122F" w:rsidP="00A7122F">
      <w:pPr>
        <w:jc w:val="both"/>
        <w:rPr>
          <w:rFonts w:ascii="Arial" w:hAnsi="Arial" w:cs="Arial"/>
          <w:sz w:val="22"/>
          <w:szCs w:val="22"/>
        </w:rPr>
      </w:pPr>
    </w:p>
    <w:p w:rsidR="00A7122F" w:rsidRPr="007F1533" w:rsidRDefault="007D1CA2" w:rsidP="00A7122F">
      <w:pPr>
        <w:pStyle w:val="OutlineL1"/>
        <w:numPr>
          <w:ilvl w:val="0"/>
          <w:numId w:val="0"/>
        </w:numPr>
        <w:jc w:val="both"/>
        <w:rPr>
          <w:rFonts w:ascii="Arial" w:hAnsi="Arial" w:cs="Arial"/>
          <w:b w:val="0"/>
          <w:sz w:val="22"/>
          <w:szCs w:val="22"/>
        </w:rPr>
      </w:pPr>
      <w:r>
        <w:rPr>
          <w:rFonts w:ascii="Arial" w:hAnsi="Arial" w:cs="Arial"/>
          <w:sz w:val="22"/>
          <w:szCs w:val="22"/>
        </w:rPr>
        <w:t>1</w:t>
      </w:r>
      <w:r w:rsidR="00C108FC">
        <w:rPr>
          <w:rFonts w:ascii="Arial" w:hAnsi="Arial" w:cs="Arial"/>
          <w:sz w:val="22"/>
          <w:szCs w:val="22"/>
        </w:rPr>
        <w:t>1</w:t>
      </w:r>
      <w:r w:rsidR="00A7122F" w:rsidRPr="007F1533">
        <w:rPr>
          <w:rFonts w:ascii="Arial" w:hAnsi="Arial" w:cs="Arial"/>
          <w:sz w:val="22"/>
          <w:szCs w:val="22"/>
        </w:rPr>
        <w:t>.</w:t>
      </w:r>
      <w:r w:rsidR="00A7122F" w:rsidRPr="007F1533">
        <w:rPr>
          <w:rFonts w:ascii="Arial" w:hAnsi="Arial" w:cs="Arial"/>
          <w:sz w:val="22"/>
          <w:szCs w:val="22"/>
        </w:rPr>
        <w:tab/>
        <w:t xml:space="preserve">WARRANTIES AND RESPONSIBILITIES - </w:t>
      </w:r>
      <w:r w:rsidR="00961E64">
        <w:rPr>
          <w:rFonts w:ascii="Arial" w:hAnsi="Arial" w:cs="Arial"/>
          <w:sz w:val="22"/>
          <w:szCs w:val="22"/>
        </w:rPr>
        <w:t>CONTRACTOR</w:t>
      </w:r>
    </w:p>
    <w:p w:rsidR="00950A34" w:rsidRDefault="00A7122F" w:rsidP="00A7122F">
      <w:pPr>
        <w:jc w:val="both"/>
      </w:pPr>
      <w:r w:rsidRPr="007F1533">
        <w:rPr>
          <w:rFonts w:ascii="Arial" w:hAnsi="Arial" w:cs="Arial"/>
          <w:sz w:val="22"/>
          <w:szCs w:val="22"/>
        </w:rPr>
        <w:tab/>
        <w:t>A.</w:t>
      </w:r>
      <w:r w:rsidRPr="007F1533">
        <w:rPr>
          <w:rFonts w:ascii="Arial" w:hAnsi="Arial" w:cs="Arial"/>
          <w:sz w:val="22"/>
          <w:szCs w:val="22"/>
        </w:rPr>
        <w:tab/>
      </w:r>
      <w:r w:rsidR="00961E64">
        <w:rPr>
          <w:rFonts w:ascii="Arial" w:hAnsi="Arial" w:cs="Arial"/>
          <w:sz w:val="22"/>
          <w:szCs w:val="22"/>
        </w:rPr>
        <w:t>Contractor</w:t>
      </w:r>
      <w:r w:rsidRPr="007F1533">
        <w:rPr>
          <w:rFonts w:ascii="Arial" w:hAnsi="Arial" w:cs="Arial"/>
          <w:sz w:val="22"/>
          <w:szCs w:val="22"/>
        </w:rPr>
        <w:t xml:space="preserve"> agrees and represents that it is qualified to properly provide the services set forth in </w:t>
      </w:r>
      <w:r w:rsidRPr="007F1533">
        <w:rPr>
          <w:rFonts w:ascii="Arial" w:hAnsi="Arial" w:cs="Arial"/>
          <w:b/>
          <w:sz w:val="22"/>
          <w:szCs w:val="22"/>
        </w:rPr>
        <w:t>Exhibit “</w:t>
      </w:r>
      <w:r w:rsidR="00950A34">
        <w:rPr>
          <w:rFonts w:ascii="Arial" w:hAnsi="Arial" w:cs="Arial"/>
          <w:b/>
          <w:sz w:val="22"/>
          <w:szCs w:val="22"/>
        </w:rPr>
        <w:t>A</w:t>
      </w:r>
      <w:r w:rsidRPr="007F1533">
        <w:rPr>
          <w:rFonts w:ascii="Arial" w:hAnsi="Arial" w:cs="Arial"/>
          <w:b/>
          <w:sz w:val="22"/>
          <w:szCs w:val="22"/>
        </w:rPr>
        <w:t>”</w:t>
      </w:r>
      <w:r w:rsidRPr="007F1533">
        <w:rPr>
          <w:rFonts w:ascii="Arial" w:hAnsi="Arial" w:cs="Arial"/>
          <w:sz w:val="22"/>
          <w:szCs w:val="22"/>
        </w:rPr>
        <w:t xml:space="preserve"> in a manner which is consistent with the generally accepted standards of </w:t>
      </w:r>
      <w:r w:rsidR="00961E64">
        <w:rPr>
          <w:rFonts w:ascii="Arial" w:hAnsi="Arial" w:cs="Arial"/>
          <w:sz w:val="22"/>
          <w:szCs w:val="22"/>
        </w:rPr>
        <w:t>Contractor</w:t>
      </w:r>
      <w:r w:rsidRPr="007F1533">
        <w:rPr>
          <w:rFonts w:ascii="Arial" w:hAnsi="Arial" w:cs="Arial"/>
          <w:sz w:val="22"/>
          <w:szCs w:val="22"/>
        </w:rPr>
        <w:t>’s profession.</w:t>
      </w:r>
      <w:r w:rsidR="00950A34" w:rsidRPr="00950A34">
        <w:t xml:space="preserve"> </w:t>
      </w:r>
    </w:p>
    <w:p w:rsidR="00950A34" w:rsidRPr="004C45E6" w:rsidRDefault="00950A34" w:rsidP="00A7122F">
      <w:pPr>
        <w:jc w:val="both"/>
        <w:rPr>
          <w:rFonts w:ascii="Arial" w:hAnsi="Arial" w:cs="Arial"/>
          <w:sz w:val="22"/>
          <w:szCs w:val="22"/>
        </w:rPr>
      </w:pPr>
    </w:p>
    <w:p w:rsidR="00950A34" w:rsidRPr="004C45E6" w:rsidRDefault="00950A34" w:rsidP="00A7122F">
      <w:pPr>
        <w:jc w:val="both"/>
        <w:rPr>
          <w:rFonts w:ascii="Arial" w:hAnsi="Arial" w:cs="Arial"/>
          <w:sz w:val="22"/>
          <w:szCs w:val="22"/>
        </w:rPr>
      </w:pPr>
      <w:r w:rsidRPr="004C45E6">
        <w:rPr>
          <w:rFonts w:ascii="Arial" w:hAnsi="Arial" w:cs="Arial"/>
          <w:sz w:val="22"/>
          <w:szCs w:val="22"/>
        </w:rPr>
        <w:tab/>
        <w:t>B.</w:t>
      </w:r>
      <w:r w:rsidRPr="004C45E6">
        <w:rPr>
          <w:rFonts w:ascii="Arial" w:hAnsi="Arial" w:cs="Arial"/>
          <w:sz w:val="22"/>
          <w:szCs w:val="22"/>
        </w:rPr>
        <w:tab/>
        <w:t xml:space="preserve">Contractor is duly licensed, qualified and experienced to perform the services set forth </w:t>
      </w:r>
      <w:r w:rsidR="00D67857">
        <w:rPr>
          <w:rFonts w:ascii="Arial" w:hAnsi="Arial" w:cs="Arial"/>
          <w:sz w:val="22"/>
          <w:szCs w:val="22"/>
        </w:rPr>
        <w:t>in the</w:t>
      </w:r>
      <w:r w:rsidRPr="004C45E6">
        <w:rPr>
          <w:rFonts w:ascii="Arial" w:hAnsi="Arial" w:cs="Arial"/>
          <w:sz w:val="22"/>
          <w:szCs w:val="22"/>
        </w:rPr>
        <w:t xml:space="preserve"> Scope of Services, Exhibit A. Contractor represents and warrants that Contractor has all licenses, permits, qualifications and approvals of whatsoever nature that are legally required for Contractor to practice its profession or provide any services under this agreement. Contractor represents and warrants that Contractor shall, at its sole cost and expense, keep in effect or obtain at all times during the term of this agreement, any licenses, permits and approvals that are legally required for Contractor to practice its profession or provide such services. If Contractor is an out of state corporation, Contractor further warrants and represents that it possesses a valid certification of qualification to transact business in the State of California issued by the California Secretary of State.</w:t>
      </w:r>
    </w:p>
    <w:p w:rsidR="00950A34" w:rsidRPr="004C45E6" w:rsidRDefault="00950A34" w:rsidP="00A7122F">
      <w:pPr>
        <w:jc w:val="both"/>
        <w:rPr>
          <w:rFonts w:ascii="Arial" w:hAnsi="Arial" w:cs="Arial"/>
          <w:sz w:val="22"/>
          <w:szCs w:val="22"/>
        </w:rPr>
      </w:pPr>
    </w:p>
    <w:p w:rsidR="00950A34" w:rsidRPr="004C45E6" w:rsidRDefault="00950A34" w:rsidP="00950A34">
      <w:pPr>
        <w:ind w:firstLine="720"/>
        <w:jc w:val="both"/>
        <w:rPr>
          <w:rFonts w:ascii="Arial" w:hAnsi="Arial" w:cs="Arial"/>
          <w:sz w:val="22"/>
          <w:szCs w:val="22"/>
        </w:rPr>
      </w:pPr>
      <w:r w:rsidRPr="004C45E6">
        <w:rPr>
          <w:rFonts w:ascii="Arial" w:hAnsi="Arial" w:cs="Arial"/>
          <w:sz w:val="22"/>
          <w:szCs w:val="22"/>
        </w:rPr>
        <w:t xml:space="preserve">C.       Contractor shall perform all services required pursuant to this agreement in the manner and according to the standards currently observed by a competent practitioner of Contractor’s profession in California. Contractor shall devote such time and effort to the performance of services pursuant to this agreement as is necessary for the satisfactory and timely performance of Contractor’s obligations under this agreement. Neither party shall be considered in default of this agreement to the extent that party’s performance is prevented or delayed by any cause that is beyond the reasonable control of that party. </w:t>
      </w:r>
    </w:p>
    <w:p w:rsidR="00950A34" w:rsidRPr="004C45E6" w:rsidRDefault="00950A34" w:rsidP="00950A34">
      <w:pPr>
        <w:ind w:firstLine="720"/>
        <w:jc w:val="both"/>
        <w:rPr>
          <w:rFonts w:ascii="Arial" w:hAnsi="Arial" w:cs="Arial"/>
          <w:sz w:val="22"/>
          <w:szCs w:val="22"/>
        </w:rPr>
      </w:pPr>
    </w:p>
    <w:p w:rsidR="00950A34" w:rsidRPr="004C45E6" w:rsidRDefault="00950A34" w:rsidP="00950A34">
      <w:pPr>
        <w:pStyle w:val="OutlineL2"/>
        <w:numPr>
          <w:ilvl w:val="0"/>
          <w:numId w:val="0"/>
        </w:numPr>
        <w:ind w:firstLine="720"/>
        <w:jc w:val="both"/>
        <w:rPr>
          <w:rFonts w:ascii="Arial" w:hAnsi="Arial" w:cs="Arial"/>
          <w:sz w:val="22"/>
          <w:szCs w:val="22"/>
          <w:u w:val="single"/>
        </w:rPr>
      </w:pPr>
      <w:r w:rsidRPr="004C45E6">
        <w:rPr>
          <w:rFonts w:ascii="Arial" w:hAnsi="Arial" w:cs="Arial"/>
          <w:sz w:val="22"/>
          <w:szCs w:val="22"/>
        </w:rPr>
        <w:t>D.</w:t>
      </w:r>
      <w:r w:rsidRPr="004C45E6">
        <w:rPr>
          <w:rFonts w:ascii="Arial" w:hAnsi="Arial" w:cs="Arial"/>
          <w:sz w:val="22"/>
          <w:szCs w:val="22"/>
        </w:rPr>
        <w:tab/>
        <w:t xml:space="preserve">All products of whatsoever nature that Contractor delivers to City pursuant to this Agreement shall be prepared in a professional manner and conform to the standards of quality normally observed by a person currently practicing in Contractor’s profession, and shall be provided in accordance with any scope of services or schedule of performance specified in Exhibits A or B. </w:t>
      </w:r>
    </w:p>
    <w:p w:rsidR="00CA5B91" w:rsidRPr="00CA5B91" w:rsidRDefault="00950A34" w:rsidP="00A7122F">
      <w:pPr>
        <w:pStyle w:val="OutlineL2"/>
        <w:numPr>
          <w:ilvl w:val="1"/>
          <w:numId w:val="18"/>
        </w:numPr>
        <w:jc w:val="both"/>
        <w:rPr>
          <w:rFonts w:ascii="Arial" w:hAnsi="Arial" w:cs="Arial"/>
          <w:sz w:val="22"/>
          <w:szCs w:val="22"/>
          <w:u w:val="single"/>
        </w:rPr>
      </w:pPr>
      <w:r w:rsidRPr="004C45E6">
        <w:rPr>
          <w:rFonts w:ascii="Arial" w:hAnsi="Arial" w:cs="Arial"/>
          <w:sz w:val="22"/>
          <w:szCs w:val="22"/>
        </w:rPr>
        <w:t xml:space="preserve">Contractor shall assign only competent personnel to perform services pursuant to this agreement. </w:t>
      </w:r>
      <w:r w:rsidR="004C45E6" w:rsidRPr="004C45E6">
        <w:rPr>
          <w:rFonts w:ascii="Arial" w:hAnsi="Arial" w:cs="Arial"/>
          <w:sz w:val="22"/>
          <w:szCs w:val="22"/>
        </w:rPr>
        <w:t>Contractor shall designate a project manager who at all times shall represent the Contractor before the City on all matt</w:t>
      </w:r>
      <w:r w:rsidR="004C45E6">
        <w:rPr>
          <w:rFonts w:ascii="Arial" w:hAnsi="Arial" w:cs="Arial"/>
          <w:sz w:val="22"/>
          <w:szCs w:val="22"/>
        </w:rPr>
        <w:t xml:space="preserve">ers relating to this Contract. </w:t>
      </w:r>
      <w:r w:rsidR="004C45E6" w:rsidRPr="004C45E6">
        <w:rPr>
          <w:rFonts w:ascii="Arial" w:hAnsi="Arial" w:cs="Arial"/>
          <w:sz w:val="22"/>
          <w:szCs w:val="22"/>
        </w:rPr>
        <w:t>The project manager shall continue</w:t>
      </w:r>
      <w:r w:rsidR="004C45E6" w:rsidRPr="007F1533">
        <w:rPr>
          <w:rFonts w:ascii="Arial" w:hAnsi="Arial" w:cs="Arial"/>
          <w:sz w:val="22"/>
          <w:szCs w:val="22"/>
        </w:rPr>
        <w:t xml:space="preserve"> in such capacity unless and until he or she is removed at the request of the City, is no longer employed by </w:t>
      </w:r>
      <w:r w:rsidR="004C45E6">
        <w:rPr>
          <w:rFonts w:ascii="Arial" w:hAnsi="Arial" w:cs="Arial"/>
          <w:sz w:val="22"/>
          <w:szCs w:val="22"/>
        </w:rPr>
        <w:t>Contractor</w:t>
      </w:r>
      <w:r w:rsidR="004C45E6" w:rsidRPr="007F1533">
        <w:rPr>
          <w:rFonts w:ascii="Arial" w:hAnsi="Arial" w:cs="Arial"/>
          <w:sz w:val="22"/>
          <w:szCs w:val="22"/>
        </w:rPr>
        <w:t>, or is replaced with the written approval of the City, which approval shall not be unreasonably withheld.</w:t>
      </w:r>
      <w:r w:rsidR="004C45E6">
        <w:rPr>
          <w:rFonts w:ascii="Arial" w:hAnsi="Arial" w:cs="Arial"/>
          <w:sz w:val="22"/>
          <w:szCs w:val="22"/>
          <w:u w:val="single"/>
        </w:rPr>
        <w:t xml:space="preserve"> </w:t>
      </w:r>
      <w:r w:rsidRPr="004C45E6">
        <w:rPr>
          <w:rFonts w:ascii="Arial" w:hAnsi="Arial" w:cs="Arial"/>
          <w:sz w:val="22"/>
          <w:szCs w:val="22"/>
        </w:rPr>
        <w:t xml:space="preserve">Contractor shall notify City in writing, of any </w:t>
      </w:r>
      <w:r w:rsidR="004C45E6">
        <w:rPr>
          <w:rFonts w:ascii="Arial" w:hAnsi="Arial" w:cs="Arial"/>
          <w:sz w:val="22"/>
          <w:szCs w:val="22"/>
        </w:rPr>
        <w:t xml:space="preserve">other </w:t>
      </w:r>
      <w:r w:rsidRPr="004C45E6">
        <w:rPr>
          <w:rFonts w:ascii="Arial" w:hAnsi="Arial" w:cs="Arial"/>
          <w:sz w:val="22"/>
          <w:szCs w:val="22"/>
        </w:rPr>
        <w:t xml:space="preserve">changes in Contractor’s staff assigned to perform the services required under this agreement, prior to any such performance. In the event the City desires the removal of any person assigned by Contractor to perform services pursuant to this agreement, because the City in its sole discretion, determines that such person is not performing in accordance with the standards required herein, Contractor shall remove such person immediately upon receiving notice </w:t>
      </w:r>
      <w:r w:rsidR="00D67857">
        <w:rPr>
          <w:rFonts w:ascii="Arial" w:hAnsi="Arial" w:cs="Arial"/>
          <w:sz w:val="22"/>
          <w:szCs w:val="22"/>
        </w:rPr>
        <w:t>from the City of the desire for</w:t>
      </w:r>
      <w:r w:rsidRPr="004C45E6">
        <w:rPr>
          <w:rFonts w:ascii="Arial" w:hAnsi="Arial" w:cs="Arial"/>
          <w:sz w:val="22"/>
          <w:szCs w:val="22"/>
        </w:rPr>
        <w:t xml:space="preserve"> the removal of such person. </w:t>
      </w:r>
    </w:p>
    <w:p w:rsidR="00120837" w:rsidRPr="00CA5B91" w:rsidRDefault="00961E64" w:rsidP="00A7122F">
      <w:pPr>
        <w:pStyle w:val="OutlineL2"/>
        <w:numPr>
          <w:ilvl w:val="1"/>
          <w:numId w:val="18"/>
        </w:numPr>
        <w:jc w:val="both"/>
        <w:rPr>
          <w:rFonts w:ascii="Arial" w:hAnsi="Arial" w:cs="Arial"/>
          <w:sz w:val="22"/>
          <w:szCs w:val="22"/>
          <w:u w:val="single"/>
        </w:rPr>
      </w:pPr>
      <w:r w:rsidRPr="00CA5B91">
        <w:rPr>
          <w:rFonts w:ascii="Arial" w:hAnsi="Arial" w:cs="Arial"/>
          <w:sz w:val="22"/>
          <w:szCs w:val="22"/>
        </w:rPr>
        <w:t>Contractor</w:t>
      </w:r>
      <w:r w:rsidR="00A7122F" w:rsidRPr="00CA5B91">
        <w:rPr>
          <w:rFonts w:ascii="Arial" w:hAnsi="Arial" w:cs="Arial"/>
          <w:sz w:val="22"/>
          <w:szCs w:val="22"/>
        </w:rPr>
        <w:t xml:space="preserve"> agrees and represents that the work performed under this Contract shall be in accordance with applicable federal, State and local law.</w:t>
      </w:r>
    </w:p>
    <w:p w:rsidR="00A7122F" w:rsidRPr="007F1533" w:rsidRDefault="00A7122F" w:rsidP="00A7122F">
      <w:pPr>
        <w:jc w:val="both"/>
        <w:rPr>
          <w:rFonts w:ascii="Arial" w:hAnsi="Arial" w:cs="Arial"/>
          <w:sz w:val="22"/>
          <w:szCs w:val="22"/>
          <w:u w:val="single"/>
        </w:rPr>
      </w:pPr>
    </w:p>
    <w:p w:rsidR="005F224C" w:rsidRPr="00D67857" w:rsidRDefault="00961E64" w:rsidP="00D67857">
      <w:pPr>
        <w:pStyle w:val="OutlineL2"/>
        <w:widowControl w:val="0"/>
        <w:numPr>
          <w:ilvl w:val="1"/>
          <w:numId w:val="18"/>
        </w:numPr>
        <w:jc w:val="both"/>
        <w:rPr>
          <w:rFonts w:ascii="Arial" w:hAnsi="Arial" w:cs="Arial"/>
          <w:b/>
          <w:sz w:val="22"/>
          <w:szCs w:val="22"/>
        </w:rPr>
      </w:pPr>
      <w:r w:rsidRPr="00D67857">
        <w:rPr>
          <w:rFonts w:ascii="Arial" w:hAnsi="Arial" w:cs="Arial"/>
          <w:sz w:val="22"/>
          <w:szCs w:val="22"/>
        </w:rPr>
        <w:t>Contractor</w:t>
      </w:r>
      <w:r w:rsidR="00A7122F" w:rsidRPr="00D67857">
        <w:rPr>
          <w:rFonts w:ascii="Arial" w:hAnsi="Arial" w:cs="Arial"/>
          <w:sz w:val="22"/>
          <w:szCs w:val="22"/>
        </w:rPr>
        <w:t xml:space="preserve"> shall provide corrective services without charge to the City for services which fail to meet the above professional and legal standards and which are reported to </w:t>
      </w:r>
      <w:r w:rsidRPr="00D67857">
        <w:rPr>
          <w:rFonts w:ascii="Arial" w:hAnsi="Arial" w:cs="Arial"/>
          <w:sz w:val="22"/>
          <w:szCs w:val="22"/>
        </w:rPr>
        <w:t>Contractor</w:t>
      </w:r>
      <w:r w:rsidR="00A7122F" w:rsidRPr="00D67857">
        <w:rPr>
          <w:rFonts w:ascii="Arial" w:hAnsi="Arial" w:cs="Arial"/>
          <w:sz w:val="22"/>
          <w:szCs w:val="22"/>
        </w:rPr>
        <w:t xml:space="preserve"> in writing within sixty (60) days of discovery.  Should </w:t>
      </w:r>
      <w:r w:rsidRPr="00D67857">
        <w:rPr>
          <w:rFonts w:ascii="Arial" w:hAnsi="Arial" w:cs="Arial"/>
          <w:sz w:val="22"/>
          <w:szCs w:val="22"/>
        </w:rPr>
        <w:t>Contractor</w:t>
      </w:r>
      <w:r w:rsidR="00A7122F" w:rsidRPr="00D67857">
        <w:rPr>
          <w:rFonts w:ascii="Arial" w:hAnsi="Arial" w:cs="Arial"/>
          <w:sz w:val="22"/>
          <w:szCs w:val="22"/>
        </w:rPr>
        <w:t xml:space="preserve"> fail or refuse to perform promptly its obligations, the City may render or undertake performance thereof and the </w:t>
      </w:r>
      <w:r w:rsidR="00120837" w:rsidRPr="00D67857">
        <w:rPr>
          <w:rFonts w:ascii="Arial" w:hAnsi="Arial" w:cs="Arial"/>
          <w:sz w:val="22"/>
          <w:szCs w:val="22"/>
        </w:rPr>
        <w:t>Contractor agrees it has satisfied itself by its own investigation and research regarding the conditions affecting the work to be done and labor and materials needed, and that its decision to execute this agreement is based on such independent investigation and research</w:t>
      </w:r>
      <w:r w:rsidR="004C45E6" w:rsidRPr="00D67857">
        <w:rPr>
          <w:rFonts w:ascii="Arial" w:hAnsi="Arial" w:cs="Arial"/>
          <w:sz w:val="22"/>
          <w:szCs w:val="22"/>
        </w:rPr>
        <w:t xml:space="preserve">. </w:t>
      </w:r>
      <w:r w:rsidRPr="00D67857">
        <w:rPr>
          <w:rFonts w:ascii="Arial" w:hAnsi="Arial" w:cs="Arial"/>
          <w:sz w:val="22"/>
          <w:szCs w:val="22"/>
        </w:rPr>
        <w:t>Contractor</w:t>
      </w:r>
      <w:r w:rsidR="00A7122F" w:rsidRPr="00D67857">
        <w:rPr>
          <w:rFonts w:ascii="Arial" w:hAnsi="Arial" w:cs="Arial"/>
          <w:sz w:val="22"/>
          <w:szCs w:val="22"/>
        </w:rPr>
        <w:t xml:space="preserve"> shall be liable for any expenses thereby incurred</w:t>
      </w:r>
      <w:r w:rsidR="004C45E6" w:rsidRPr="00D67857">
        <w:rPr>
          <w:rFonts w:ascii="Arial" w:hAnsi="Arial" w:cs="Arial"/>
          <w:b/>
          <w:sz w:val="22"/>
          <w:szCs w:val="22"/>
        </w:rPr>
        <w:t>.</w:t>
      </w:r>
    </w:p>
    <w:p w:rsidR="00D67857" w:rsidRPr="00D67857" w:rsidRDefault="00D67857" w:rsidP="00D67857">
      <w:pPr>
        <w:widowControl w:val="0"/>
        <w:ind w:firstLine="720"/>
        <w:jc w:val="both"/>
        <w:rPr>
          <w:rFonts w:ascii="Arial" w:hAnsi="Arial" w:cs="Arial"/>
          <w:b/>
          <w:sz w:val="22"/>
          <w:szCs w:val="22"/>
        </w:rPr>
      </w:pPr>
    </w:p>
    <w:p w:rsidR="00A7122F" w:rsidRPr="007F1533" w:rsidRDefault="00A7122F" w:rsidP="00296B20">
      <w:pPr>
        <w:pStyle w:val="OutlineL1"/>
        <w:widowControl w:val="0"/>
        <w:numPr>
          <w:ilvl w:val="0"/>
          <w:numId w:val="0"/>
        </w:numPr>
        <w:jc w:val="both"/>
        <w:rPr>
          <w:rFonts w:ascii="Arial" w:hAnsi="Arial" w:cs="Arial"/>
          <w:sz w:val="22"/>
          <w:szCs w:val="22"/>
        </w:rPr>
      </w:pPr>
      <w:r w:rsidRPr="007F1533">
        <w:rPr>
          <w:rFonts w:ascii="Arial" w:hAnsi="Arial" w:cs="Arial"/>
          <w:sz w:val="22"/>
          <w:szCs w:val="22"/>
        </w:rPr>
        <w:t>1</w:t>
      </w:r>
      <w:r w:rsidR="00C108FC">
        <w:rPr>
          <w:rFonts w:ascii="Arial" w:hAnsi="Arial" w:cs="Arial"/>
          <w:sz w:val="22"/>
          <w:szCs w:val="22"/>
        </w:rPr>
        <w:t>2</w:t>
      </w:r>
      <w:r w:rsidR="004C45E6">
        <w:rPr>
          <w:rFonts w:ascii="Arial" w:hAnsi="Arial" w:cs="Arial"/>
          <w:sz w:val="22"/>
          <w:szCs w:val="22"/>
        </w:rPr>
        <w:t>.</w:t>
      </w:r>
      <w:r w:rsidR="004C45E6">
        <w:rPr>
          <w:rFonts w:ascii="Arial" w:hAnsi="Arial" w:cs="Arial"/>
          <w:sz w:val="22"/>
          <w:szCs w:val="22"/>
        </w:rPr>
        <w:tab/>
        <w:t>SUBCONTRACTING</w:t>
      </w:r>
    </w:p>
    <w:p w:rsidR="00A7122F" w:rsidRPr="007F1533" w:rsidRDefault="00A7122F" w:rsidP="00296B20">
      <w:pPr>
        <w:widowControl w:val="0"/>
        <w:jc w:val="both"/>
        <w:rPr>
          <w:rFonts w:ascii="Arial" w:hAnsi="Arial" w:cs="Arial"/>
          <w:sz w:val="22"/>
          <w:szCs w:val="22"/>
        </w:rPr>
      </w:pPr>
      <w:r w:rsidRPr="007F1533">
        <w:rPr>
          <w:rFonts w:ascii="Arial" w:hAnsi="Arial" w:cs="Arial"/>
          <w:sz w:val="22"/>
          <w:szCs w:val="22"/>
        </w:rPr>
        <w:tab/>
        <w:t xml:space="preserve">None of the services covered by this Contract shall be subcontracted without the prior written consent of the City, which will not be unreasonably withheld.  </w:t>
      </w:r>
      <w:r w:rsidR="00961E64">
        <w:rPr>
          <w:rFonts w:ascii="Arial" w:hAnsi="Arial" w:cs="Arial"/>
          <w:sz w:val="22"/>
          <w:szCs w:val="22"/>
        </w:rPr>
        <w:t>Contractor</w:t>
      </w:r>
      <w:r w:rsidRPr="007F1533">
        <w:rPr>
          <w:rFonts w:ascii="Arial" w:hAnsi="Arial" w:cs="Arial"/>
          <w:sz w:val="22"/>
          <w:szCs w:val="22"/>
        </w:rPr>
        <w:t xml:space="preserve"> shall be as fully responsible to the City for the negligent acts and omissions of its contractors and subcontractors, and of persons either directly or indirectly employed by them, as it is for the negligent acts and omissions of persons directly employed by </w:t>
      </w:r>
      <w:r w:rsidR="00961E64">
        <w:rPr>
          <w:rFonts w:ascii="Arial" w:hAnsi="Arial" w:cs="Arial"/>
          <w:sz w:val="22"/>
          <w:szCs w:val="22"/>
        </w:rPr>
        <w:t>Contractor</w:t>
      </w:r>
      <w:r w:rsidRPr="007F1533">
        <w:rPr>
          <w:rFonts w:ascii="Arial" w:hAnsi="Arial" w:cs="Arial"/>
          <w:sz w:val="22"/>
          <w:szCs w:val="22"/>
        </w:rPr>
        <w:t>.</w:t>
      </w:r>
    </w:p>
    <w:p w:rsidR="00A7122F" w:rsidRPr="007F1533" w:rsidRDefault="00A7122F" w:rsidP="00296B20">
      <w:pPr>
        <w:widowControl w:val="0"/>
        <w:jc w:val="both"/>
        <w:rPr>
          <w:rFonts w:ascii="Arial" w:hAnsi="Arial" w:cs="Arial"/>
          <w:sz w:val="22"/>
          <w:szCs w:val="22"/>
        </w:rPr>
      </w:pPr>
    </w:p>
    <w:p w:rsidR="00A7122F" w:rsidRPr="007F1533" w:rsidRDefault="00A7122F" w:rsidP="00296B20">
      <w:pPr>
        <w:pStyle w:val="OutlineL1"/>
        <w:widowControl w:val="0"/>
        <w:numPr>
          <w:ilvl w:val="0"/>
          <w:numId w:val="0"/>
        </w:numPr>
        <w:jc w:val="both"/>
        <w:rPr>
          <w:rFonts w:ascii="Arial" w:hAnsi="Arial" w:cs="Arial"/>
          <w:sz w:val="22"/>
          <w:szCs w:val="22"/>
        </w:rPr>
      </w:pPr>
      <w:r w:rsidRPr="007F1533">
        <w:rPr>
          <w:rFonts w:ascii="Arial" w:hAnsi="Arial" w:cs="Arial"/>
          <w:sz w:val="22"/>
          <w:szCs w:val="22"/>
        </w:rPr>
        <w:t>1</w:t>
      </w:r>
      <w:r w:rsidR="00C108FC">
        <w:rPr>
          <w:rFonts w:ascii="Arial" w:hAnsi="Arial" w:cs="Arial"/>
          <w:sz w:val="22"/>
          <w:szCs w:val="22"/>
        </w:rPr>
        <w:t>3</w:t>
      </w:r>
      <w:r w:rsidR="004C45E6">
        <w:rPr>
          <w:rFonts w:ascii="Arial" w:hAnsi="Arial" w:cs="Arial"/>
          <w:sz w:val="22"/>
          <w:szCs w:val="22"/>
        </w:rPr>
        <w:t>.</w:t>
      </w:r>
      <w:r w:rsidR="004C45E6">
        <w:rPr>
          <w:rFonts w:ascii="Arial" w:hAnsi="Arial" w:cs="Arial"/>
          <w:sz w:val="22"/>
          <w:szCs w:val="22"/>
        </w:rPr>
        <w:tab/>
        <w:t>ASSIGNABILITY</w:t>
      </w:r>
    </w:p>
    <w:p w:rsidR="00A7122F" w:rsidRPr="007F1533" w:rsidRDefault="00A7122F" w:rsidP="00296B20">
      <w:pPr>
        <w:widowControl w:val="0"/>
        <w:jc w:val="both"/>
        <w:rPr>
          <w:rFonts w:ascii="Arial" w:hAnsi="Arial" w:cs="Arial"/>
          <w:sz w:val="22"/>
          <w:szCs w:val="22"/>
        </w:rPr>
      </w:pPr>
      <w:r w:rsidRPr="007F1533">
        <w:rPr>
          <w:rFonts w:ascii="Arial" w:hAnsi="Arial" w:cs="Arial"/>
          <w:sz w:val="22"/>
          <w:szCs w:val="22"/>
        </w:rPr>
        <w:tab/>
      </w:r>
      <w:r w:rsidR="00961E64">
        <w:rPr>
          <w:rFonts w:ascii="Arial" w:hAnsi="Arial" w:cs="Arial"/>
          <w:sz w:val="22"/>
          <w:szCs w:val="22"/>
        </w:rPr>
        <w:t>Contractor</w:t>
      </w:r>
      <w:r w:rsidRPr="007F1533">
        <w:rPr>
          <w:rFonts w:ascii="Arial" w:hAnsi="Arial" w:cs="Arial"/>
          <w:sz w:val="22"/>
          <w:szCs w:val="22"/>
        </w:rPr>
        <w:t xml:space="preserve"> shall not assign or transfer any interest in this Contract whether by assignment or novation, without the prior written consent of the City</w:t>
      </w:r>
      <w:r w:rsidR="00EE44B3">
        <w:rPr>
          <w:rFonts w:ascii="Arial" w:hAnsi="Arial" w:cs="Arial"/>
          <w:sz w:val="22"/>
          <w:szCs w:val="22"/>
        </w:rPr>
        <w:t xml:space="preserve">. </w:t>
      </w:r>
      <w:r w:rsidR="00E43A6C">
        <w:rPr>
          <w:rFonts w:ascii="Arial" w:hAnsi="Arial" w:cs="Arial"/>
          <w:sz w:val="22"/>
          <w:szCs w:val="22"/>
        </w:rPr>
        <w:t xml:space="preserve">The City has a strong interest in the qualifications and capability of the persons and entities that will fulfill the obligations imposed on Contractor under this agreement. </w:t>
      </w:r>
      <w:r w:rsidRPr="007F1533">
        <w:rPr>
          <w:rFonts w:ascii="Arial" w:hAnsi="Arial" w:cs="Arial"/>
          <w:sz w:val="22"/>
          <w:szCs w:val="22"/>
        </w:rPr>
        <w:t xml:space="preserve">However, claims for money due or to become due </w:t>
      </w:r>
      <w:r w:rsidR="00961E64">
        <w:rPr>
          <w:rFonts w:ascii="Arial" w:hAnsi="Arial" w:cs="Arial"/>
          <w:sz w:val="22"/>
          <w:szCs w:val="22"/>
        </w:rPr>
        <w:t>Contractor</w:t>
      </w:r>
      <w:r w:rsidRPr="007F1533">
        <w:rPr>
          <w:rFonts w:ascii="Arial" w:hAnsi="Arial" w:cs="Arial"/>
          <w:sz w:val="22"/>
          <w:szCs w:val="22"/>
        </w:rPr>
        <w:t xml:space="preserve"> from the City under this Contract may be assigned to a financial institution, or to a trustee in bankruptcy, without such approval.  Notice of any assignment or transfer whether voluntary or involuntary shall be furnished promptly to the City.</w:t>
      </w:r>
    </w:p>
    <w:p w:rsidR="00A7122F" w:rsidRPr="007F1533" w:rsidRDefault="00A7122F" w:rsidP="00296B20">
      <w:pPr>
        <w:widowControl w:val="0"/>
        <w:jc w:val="both"/>
        <w:rPr>
          <w:rFonts w:ascii="Arial" w:hAnsi="Arial" w:cs="Arial"/>
          <w:sz w:val="22"/>
          <w:szCs w:val="22"/>
        </w:rPr>
      </w:pPr>
    </w:p>
    <w:p w:rsidR="00A7122F" w:rsidRPr="007F1533" w:rsidRDefault="00A7122F" w:rsidP="00296B20">
      <w:pPr>
        <w:pStyle w:val="OutlineL1"/>
        <w:widowControl w:val="0"/>
        <w:numPr>
          <w:ilvl w:val="0"/>
          <w:numId w:val="0"/>
        </w:numPr>
        <w:jc w:val="both"/>
        <w:rPr>
          <w:rFonts w:ascii="Arial" w:hAnsi="Arial" w:cs="Arial"/>
          <w:sz w:val="22"/>
          <w:szCs w:val="22"/>
        </w:rPr>
      </w:pPr>
      <w:r w:rsidRPr="007F1533">
        <w:rPr>
          <w:rFonts w:ascii="Arial" w:hAnsi="Arial" w:cs="Arial"/>
          <w:sz w:val="22"/>
          <w:szCs w:val="22"/>
        </w:rPr>
        <w:t>1</w:t>
      </w:r>
      <w:r w:rsidR="00C108FC">
        <w:rPr>
          <w:rFonts w:ascii="Arial" w:hAnsi="Arial" w:cs="Arial"/>
          <w:sz w:val="22"/>
          <w:szCs w:val="22"/>
        </w:rPr>
        <w:t>4</w:t>
      </w:r>
      <w:r w:rsidR="00EE44B3">
        <w:rPr>
          <w:rFonts w:ascii="Arial" w:hAnsi="Arial" w:cs="Arial"/>
          <w:sz w:val="22"/>
          <w:szCs w:val="22"/>
        </w:rPr>
        <w:t>.</w:t>
      </w:r>
      <w:r w:rsidR="00EE44B3">
        <w:rPr>
          <w:rFonts w:ascii="Arial" w:hAnsi="Arial" w:cs="Arial"/>
          <w:sz w:val="22"/>
          <w:szCs w:val="22"/>
        </w:rPr>
        <w:tab/>
        <w:t>INTEREST IN CONTRACT</w:t>
      </w:r>
    </w:p>
    <w:p w:rsidR="00A7122F" w:rsidRDefault="00A7122F" w:rsidP="00296B20">
      <w:pPr>
        <w:widowControl w:val="0"/>
        <w:jc w:val="both"/>
        <w:rPr>
          <w:rFonts w:ascii="Arial" w:hAnsi="Arial" w:cs="Arial"/>
          <w:sz w:val="22"/>
          <w:szCs w:val="22"/>
        </w:rPr>
      </w:pPr>
      <w:r w:rsidRPr="007F1533">
        <w:rPr>
          <w:rFonts w:ascii="Arial" w:hAnsi="Arial" w:cs="Arial"/>
          <w:sz w:val="22"/>
          <w:szCs w:val="22"/>
        </w:rPr>
        <w:tab/>
      </w:r>
      <w:r w:rsidR="00961E64">
        <w:rPr>
          <w:rFonts w:ascii="Arial" w:hAnsi="Arial" w:cs="Arial"/>
          <w:sz w:val="22"/>
          <w:szCs w:val="22"/>
        </w:rPr>
        <w:t>Contractor</w:t>
      </w:r>
      <w:r w:rsidRPr="007F1533">
        <w:rPr>
          <w:rFonts w:ascii="Arial" w:hAnsi="Arial" w:cs="Arial"/>
          <w:sz w:val="22"/>
          <w:szCs w:val="22"/>
        </w:rPr>
        <w:t xml:space="preserve"> covenants that neither it, nor any of its employees, agents, contractors,</w:t>
      </w:r>
      <w:r w:rsidR="00ED0A51">
        <w:rPr>
          <w:rFonts w:ascii="Arial" w:hAnsi="Arial" w:cs="Arial"/>
          <w:sz w:val="22"/>
          <w:szCs w:val="22"/>
        </w:rPr>
        <w:t xml:space="preserve"> or</w:t>
      </w:r>
      <w:r w:rsidRPr="007F1533">
        <w:rPr>
          <w:rFonts w:ascii="Arial" w:hAnsi="Arial" w:cs="Arial"/>
          <w:sz w:val="22"/>
          <w:szCs w:val="22"/>
        </w:rPr>
        <w:t xml:space="preserve"> subcontractors has any interest, nor shall they acquire any interest, direct or indirect, in the subject of the Contract, nor any other interest which would conflict in any manner or degree with the performance of its services hereunder.  </w:t>
      </w:r>
      <w:r w:rsidR="00961E64">
        <w:rPr>
          <w:rFonts w:ascii="Arial" w:hAnsi="Arial" w:cs="Arial"/>
          <w:sz w:val="22"/>
          <w:szCs w:val="22"/>
        </w:rPr>
        <w:t>Contractor</w:t>
      </w:r>
      <w:r w:rsidRPr="007F1533">
        <w:rPr>
          <w:rFonts w:ascii="Arial" w:hAnsi="Arial" w:cs="Arial"/>
          <w:sz w:val="22"/>
          <w:szCs w:val="22"/>
        </w:rPr>
        <w:t xml:space="preserve"> shall make all disclosures required by the City’s conflict of interest code in accordance with the category designated by the City, unless the City Manager determines in writing that </w:t>
      </w:r>
      <w:r w:rsidR="00961E64">
        <w:rPr>
          <w:rFonts w:ascii="Arial" w:hAnsi="Arial" w:cs="Arial"/>
          <w:sz w:val="22"/>
          <w:szCs w:val="22"/>
        </w:rPr>
        <w:t>Contractor</w:t>
      </w:r>
      <w:r w:rsidRPr="007F1533">
        <w:rPr>
          <w:rFonts w:ascii="Arial" w:hAnsi="Arial" w:cs="Arial"/>
          <w:sz w:val="22"/>
          <w:szCs w:val="22"/>
        </w:rPr>
        <w:t xml:space="preserve">’s duties are more limited in scope than is warranted by the category designated by the City code and that a narrower disclosure category should apply.  </w:t>
      </w:r>
      <w:r w:rsidR="00961E64">
        <w:rPr>
          <w:rFonts w:ascii="Arial" w:hAnsi="Arial" w:cs="Arial"/>
          <w:sz w:val="22"/>
          <w:szCs w:val="22"/>
        </w:rPr>
        <w:t>Contractor</w:t>
      </w:r>
      <w:r w:rsidRPr="007F1533">
        <w:rPr>
          <w:rFonts w:ascii="Arial" w:hAnsi="Arial" w:cs="Arial"/>
          <w:sz w:val="22"/>
          <w:szCs w:val="22"/>
        </w:rPr>
        <w:t xml:space="preserve"> also agrees to make disclosure in compliance with the City conflict of interest code if, at any time after the execution of this Contract, City determines and notifies </w:t>
      </w:r>
      <w:r w:rsidR="00961E64">
        <w:rPr>
          <w:rFonts w:ascii="Arial" w:hAnsi="Arial" w:cs="Arial"/>
          <w:sz w:val="22"/>
          <w:szCs w:val="22"/>
        </w:rPr>
        <w:t>Contractor</w:t>
      </w:r>
      <w:r w:rsidRPr="007F1533">
        <w:rPr>
          <w:rFonts w:ascii="Arial" w:hAnsi="Arial" w:cs="Arial"/>
          <w:sz w:val="22"/>
          <w:szCs w:val="22"/>
        </w:rPr>
        <w:t xml:space="preserve"> in writing that </w:t>
      </w:r>
      <w:r w:rsidR="00961E64">
        <w:rPr>
          <w:rFonts w:ascii="Arial" w:hAnsi="Arial" w:cs="Arial"/>
          <w:sz w:val="22"/>
          <w:szCs w:val="22"/>
        </w:rPr>
        <w:t>Contractor</w:t>
      </w:r>
      <w:r w:rsidRPr="007F1533">
        <w:rPr>
          <w:rFonts w:ascii="Arial" w:hAnsi="Arial" w:cs="Arial"/>
          <w:sz w:val="22"/>
          <w:szCs w:val="22"/>
        </w:rPr>
        <w:t xml:space="preserve">’s duties under this Contract warrant greater disclosure by </w:t>
      </w:r>
      <w:r w:rsidR="00961E64">
        <w:rPr>
          <w:rFonts w:ascii="Arial" w:hAnsi="Arial" w:cs="Arial"/>
          <w:sz w:val="22"/>
          <w:szCs w:val="22"/>
        </w:rPr>
        <w:t>Contractor</w:t>
      </w:r>
      <w:r w:rsidRPr="007F1533">
        <w:rPr>
          <w:rFonts w:ascii="Arial" w:hAnsi="Arial" w:cs="Arial"/>
          <w:sz w:val="22"/>
          <w:szCs w:val="22"/>
        </w:rPr>
        <w:t xml:space="preserve"> than was originally contemplated.  </w:t>
      </w:r>
      <w:r w:rsidR="00961E64">
        <w:rPr>
          <w:rFonts w:ascii="Arial" w:hAnsi="Arial" w:cs="Arial"/>
          <w:sz w:val="22"/>
          <w:szCs w:val="22"/>
        </w:rPr>
        <w:t>Contractor</w:t>
      </w:r>
      <w:r w:rsidRPr="007F1533">
        <w:rPr>
          <w:rFonts w:ascii="Arial" w:hAnsi="Arial" w:cs="Arial"/>
          <w:sz w:val="22"/>
          <w:szCs w:val="22"/>
        </w:rPr>
        <w:t xml:space="preserve"> shall make disclosures in the time, place and manner set forth in the conflict of interest code and as directed by the City.</w:t>
      </w:r>
    </w:p>
    <w:p w:rsidR="00E43A6C" w:rsidRPr="007F1533" w:rsidRDefault="00E43A6C" w:rsidP="00296B20">
      <w:pPr>
        <w:widowControl w:val="0"/>
        <w:jc w:val="both"/>
        <w:rPr>
          <w:rFonts w:ascii="Arial" w:hAnsi="Arial" w:cs="Arial"/>
          <w:sz w:val="22"/>
          <w:szCs w:val="22"/>
        </w:rPr>
      </w:pPr>
    </w:p>
    <w:p w:rsidR="00A7122F" w:rsidRPr="007F1533" w:rsidRDefault="00A7122F" w:rsidP="00296B20">
      <w:pPr>
        <w:widowControl w:val="0"/>
        <w:rPr>
          <w:rFonts w:ascii="Arial" w:hAnsi="Arial" w:cs="Arial"/>
          <w:sz w:val="22"/>
          <w:szCs w:val="22"/>
        </w:rPr>
      </w:pPr>
    </w:p>
    <w:p w:rsidR="00A7122F" w:rsidRPr="007F1533" w:rsidRDefault="00A7122F" w:rsidP="00296B20">
      <w:pPr>
        <w:pStyle w:val="OutlineL1"/>
        <w:widowControl w:val="0"/>
        <w:numPr>
          <w:ilvl w:val="0"/>
          <w:numId w:val="0"/>
        </w:numPr>
        <w:jc w:val="both"/>
        <w:rPr>
          <w:rFonts w:ascii="Arial" w:hAnsi="Arial" w:cs="Arial"/>
          <w:sz w:val="22"/>
          <w:szCs w:val="22"/>
        </w:rPr>
      </w:pPr>
      <w:r w:rsidRPr="007F1533">
        <w:rPr>
          <w:rFonts w:ascii="Arial" w:hAnsi="Arial" w:cs="Arial"/>
          <w:sz w:val="22"/>
          <w:szCs w:val="22"/>
        </w:rPr>
        <w:t>1</w:t>
      </w:r>
      <w:r w:rsidR="00C108FC">
        <w:rPr>
          <w:rFonts w:ascii="Arial" w:hAnsi="Arial" w:cs="Arial"/>
          <w:sz w:val="22"/>
          <w:szCs w:val="22"/>
        </w:rPr>
        <w:t>5</w:t>
      </w:r>
      <w:r w:rsidR="00EE44B3">
        <w:rPr>
          <w:rFonts w:ascii="Arial" w:hAnsi="Arial" w:cs="Arial"/>
          <w:sz w:val="22"/>
          <w:szCs w:val="22"/>
        </w:rPr>
        <w:t>.</w:t>
      </w:r>
      <w:r w:rsidR="00EE44B3">
        <w:rPr>
          <w:rFonts w:ascii="Arial" w:hAnsi="Arial" w:cs="Arial"/>
          <w:sz w:val="22"/>
          <w:szCs w:val="22"/>
        </w:rPr>
        <w:tab/>
        <w:t>MATERIALS CONFIDENTIAL</w:t>
      </w:r>
    </w:p>
    <w:p w:rsidR="00A7122F" w:rsidRPr="007F1533" w:rsidRDefault="00A7122F" w:rsidP="00296B20">
      <w:pPr>
        <w:widowControl w:val="0"/>
        <w:jc w:val="both"/>
        <w:rPr>
          <w:rFonts w:ascii="Arial" w:hAnsi="Arial" w:cs="Arial"/>
          <w:sz w:val="22"/>
          <w:szCs w:val="22"/>
        </w:rPr>
      </w:pPr>
      <w:r w:rsidRPr="007F1533">
        <w:rPr>
          <w:rFonts w:ascii="Arial" w:hAnsi="Arial" w:cs="Arial"/>
          <w:sz w:val="22"/>
          <w:szCs w:val="22"/>
        </w:rPr>
        <w:tab/>
      </w:r>
      <w:r w:rsidR="00C108FC">
        <w:rPr>
          <w:rFonts w:ascii="Arial" w:hAnsi="Arial" w:cs="Arial"/>
          <w:sz w:val="22"/>
          <w:szCs w:val="22"/>
        </w:rPr>
        <w:t>To the extent permitted by law, a</w:t>
      </w:r>
      <w:r w:rsidRPr="007F1533">
        <w:rPr>
          <w:rFonts w:ascii="Arial" w:hAnsi="Arial" w:cs="Arial"/>
          <w:sz w:val="22"/>
          <w:szCs w:val="22"/>
        </w:rPr>
        <w:t xml:space="preserve">ll of the materials prepared or assembled by </w:t>
      </w:r>
      <w:r w:rsidR="00961E64">
        <w:rPr>
          <w:rFonts w:ascii="Arial" w:hAnsi="Arial" w:cs="Arial"/>
          <w:sz w:val="22"/>
          <w:szCs w:val="22"/>
        </w:rPr>
        <w:t>Contractor</w:t>
      </w:r>
      <w:r w:rsidRPr="007F1533">
        <w:rPr>
          <w:rFonts w:ascii="Arial" w:hAnsi="Arial" w:cs="Arial"/>
          <w:sz w:val="22"/>
          <w:szCs w:val="22"/>
        </w:rPr>
        <w:t xml:space="preserve"> pursuant to performance of this Contract are confidential and </w:t>
      </w:r>
      <w:r w:rsidR="00961E64">
        <w:rPr>
          <w:rFonts w:ascii="Arial" w:hAnsi="Arial" w:cs="Arial"/>
          <w:sz w:val="22"/>
          <w:szCs w:val="22"/>
        </w:rPr>
        <w:t>Contractor</w:t>
      </w:r>
      <w:r w:rsidRPr="007F1533">
        <w:rPr>
          <w:rFonts w:ascii="Arial" w:hAnsi="Arial" w:cs="Arial"/>
          <w:sz w:val="22"/>
          <w:szCs w:val="22"/>
        </w:rPr>
        <w:t xml:space="preserve"> agrees that they shall not be made available to any individual or organization without the prior written approval of the City, except by court order.</w:t>
      </w:r>
    </w:p>
    <w:p w:rsidR="00A7122F" w:rsidRPr="007F1533" w:rsidRDefault="00A7122F" w:rsidP="00296B20">
      <w:pPr>
        <w:widowControl w:val="0"/>
        <w:jc w:val="both"/>
        <w:rPr>
          <w:rFonts w:ascii="Arial" w:hAnsi="Arial" w:cs="Arial"/>
          <w:sz w:val="22"/>
          <w:szCs w:val="22"/>
        </w:rPr>
      </w:pPr>
    </w:p>
    <w:p w:rsidR="00CA5B91" w:rsidRDefault="00CA5B91">
      <w:pPr>
        <w:spacing w:after="200" w:line="276" w:lineRule="auto"/>
        <w:rPr>
          <w:rFonts w:ascii="Arial" w:eastAsia="Times New Roman" w:hAnsi="Arial" w:cs="Arial"/>
          <w:b/>
          <w:sz w:val="22"/>
          <w:szCs w:val="22"/>
          <w:lang w:eastAsia="en-US"/>
        </w:rPr>
      </w:pPr>
      <w:r>
        <w:rPr>
          <w:rFonts w:ascii="Arial" w:hAnsi="Arial" w:cs="Arial"/>
          <w:sz w:val="22"/>
          <w:szCs w:val="22"/>
        </w:rPr>
        <w:br w:type="page"/>
      </w:r>
    </w:p>
    <w:p w:rsidR="00A7122F" w:rsidRPr="007F1533" w:rsidRDefault="00A7122F" w:rsidP="00296B20">
      <w:pPr>
        <w:pStyle w:val="OutlineL1"/>
        <w:widowControl w:val="0"/>
        <w:numPr>
          <w:ilvl w:val="0"/>
          <w:numId w:val="0"/>
        </w:numPr>
        <w:jc w:val="both"/>
        <w:rPr>
          <w:rFonts w:ascii="Arial" w:hAnsi="Arial" w:cs="Arial"/>
          <w:sz w:val="22"/>
          <w:szCs w:val="22"/>
        </w:rPr>
      </w:pPr>
      <w:r w:rsidRPr="007F1533">
        <w:rPr>
          <w:rFonts w:ascii="Arial" w:hAnsi="Arial" w:cs="Arial"/>
          <w:sz w:val="22"/>
          <w:szCs w:val="22"/>
        </w:rPr>
        <w:t>1</w:t>
      </w:r>
      <w:r w:rsidR="00C108FC">
        <w:rPr>
          <w:rFonts w:ascii="Arial" w:hAnsi="Arial" w:cs="Arial"/>
          <w:sz w:val="22"/>
          <w:szCs w:val="22"/>
        </w:rPr>
        <w:t>6</w:t>
      </w:r>
      <w:r w:rsidRPr="007F1533">
        <w:rPr>
          <w:rFonts w:ascii="Arial" w:hAnsi="Arial" w:cs="Arial"/>
          <w:sz w:val="22"/>
          <w:szCs w:val="22"/>
        </w:rPr>
        <w:t>.</w:t>
      </w:r>
      <w:r w:rsidRPr="007F1533">
        <w:rPr>
          <w:rFonts w:ascii="Arial" w:hAnsi="Arial" w:cs="Arial"/>
          <w:sz w:val="22"/>
          <w:szCs w:val="22"/>
        </w:rPr>
        <w:tab/>
        <w:t xml:space="preserve">LIABILITY OF </w:t>
      </w:r>
      <w:r w:rsidR="00961E64">
        <w:rPr>
          <w:rFonts w:ascii="Arial" w:hAnsi="Arial" w:cs="Arial"/>
          <w:sz w:val="22"/>
          <w:szCs w:val="22"/>
        </w:rPr>
        <w:t>CONTRACTOR</w:t>
      </w:r>
      <w:r w:rsidR="001227D4">
        <w:rPr>
          <w:rFonts w:ascii="Arial" w:hAnsi="Arial" w:cs="Arial"/>
          <w:sz w:val="22"/>
          <w:szCs w:val="22"/>
        </w:rPr>
        <w:t>-NEGLIGENCE</w:t>
      </w:r>
    </w:p>
    <w:p w:rsidR="00A7122F" w:rsidRPr="007F1533" w:rsidRDefault="00A7122F" w:rsidP="00296B20">
      <w:pPr>
        <w:widowControl w:val="0"/>
        <w:jc w:val="both"/>
        <w:rPr>
          <w:rFonts w:ascii="Arial" w:hAnsi="Arial" w:cs="Arial"/>
          <w:sz w:val="22"/>
          <w:szCs w:val="22"/>
        </w:rPr>
      </w:pPr>
      <w:r w:rsidRPr="007F1533">
        <w:rPr>
          <w:rFonts w:ascii="Arial" w:hAnsi="Arial" w:cs="Arial"/>
          <w:sz w:val="22"/>
          <w:szCs w:val="22"/>
        </w:rPr>
        <w:tab/>
      </w:r>
      <w:r w:rsidR="00961E64">
        <w:rPr>
          <w:rFonts w:ascii="Arial" w:hAnsi="Arial" w:cs="Arial"/>
          <w:sz w:val="22"/>
          <w:szCs w:val="22"/>
        </w:rPr>
        <w:t>Contractor</w:t>
      </w:r>
      <w:r w:rsidRPr="007F1533">
        <w:rPr>
          <w:rFonts w:ascii="Arial" w:hAnsi="Arial" w:cs="Arial"/>
          <w:sz w:val="22"/>
          <w:szCs w:val="22"/>
        </w:rPr>
        <w:t xml:space="preserve"> shall be responsible for performing the work under this Contract in a manner which is consistent with the generally-accepted standards of the </w:t>
      </w:r>
      <w:r w:rsidR="00961E64">
        <w:rPr>
          <w:rFonts w:ascii="Arial" w:hAnsi="Arial" w:cs="Arial"/>
          <w:sz w:val="22"/>
          <w:szCs w:val="22"/>
        </w:rPr>
        <w:t>Contractor</w:t>
      </w:r>
      <w:r w:rsidRPr="007F1533">
        <w:rPr>
          <w:rFonts w:ascii="Arial" w:hAnsi="Arial" w:cs="Arial"/>
          <w:sz w:val="22"/>
          <w:szCs w:val="22"/>
        </w:rPr>
        <w:t xml:space="preserve">’s profession and shall be liable for its own negligence and the negligent acts of its employees, agents, contractors and subcontractors.  The City shall have no right of control over the manner in which the work is to be done but only as to its outcome, and shall not be charged with the responsibility of preventing risk to </w:t>
      </w:r>
      <w:r w:rsidR="00961E64">
        <w:rPr>
          <w:rFonts w:ascii="Arial" w:hAnsi="Arial" w:cs="Arial"/>
          <w:sz w:val="22"/>
          <w:szCs w:val="22"/>
        </w:rPr>
        <w:t>Contractor</w:t>
      </w:r>
      <w:r w:rsidRPr="007F1533">
        <w:rPr>
          <w:rFonts w:ascii="Arial" w:hAnsi="Arial" w:cs="Arial"/>
          <w:sz w:val="22"/>
          <w:szCs w:val="22"/>
        </w:rPr>
        <w:t xml:space="preserve"> or its employees, agents, contractors or subcontractors.</w:t>
      </w:r>
    </w:p>
    <w:p w:rsidR="00A7122F" w:rsidRPr="007F1533" w:rsidRDefault="00A7122F" w:rsidP="00296B20">
      <w:pPr>
        <w:widowControl w:val="0"/>
        <w:jc w:val="both"/>
        <w:rPr>
          <w:rFonts w:ascii="Arial" w:hAnsi="Arial" w:cs="Arial"/>
          <w:sz w:val="22"/>
          <w:szCs w:val="22"/>
        </w:rPr>
      </w:pPr>
    </w:p>
    <w:p w:rsidR="00A7122F" w:rsidRPr="007F1533" w:rsidRDefault="00A7122F" w:rsidP="00296B20">
      <w:pPr>
        <w:pStyle w:val="OutlineL1"/>
        <w:widowControl w:val="0"/>
        <w:numPr>
          <w:ilvl w:val="0"/>
          <w:numId w:val="0"/>
        </w:numPr>
        <w:jc w:val="both"/>
        <w:rPr>
          <w:rFonts w:ascii="Arial" w:hAnsi="Arial" w:cs="Arial"/>
          <w:sz w:val="22"/>
          <w:szCs w:val="22"/>
        </w:rPr>
      </w:pPr>
      <w:r w:rsidRPr="007F1533">
        <w:rPr>
          <w:rFonts w:ascii="Arial" w:hAnsi="Arial" w:cs="Arial"/>
          <w:sz w:val="22"/>
          <w:szCs w:val="22"/>
        </w:rPr>
        <w:t>1</w:t>
      </w:r>
      <w:r w:rsidR="001227D4">
        <w:rPr>
          <w:rFonts w:ascii="Arial" w:hAnsi="Arial" w:cs="Arial"/>
          <w:sz w:val="22"/>
          <w:szCs w:val="22"/>
        </w:rPr>
        <w:t>7</w:t>
      </w:r>
      <w:r w:rsidRPr="007F1533">
        <w:rPr>
          <w:rFonts w:ascii="Arial" w:hAnsi="Arial" w:cs="Arial"/>
          <w:sz w:val="22"/>
          <w:szCs w:val="22"/>
        </w:rPr>
        <w:t>.</w:t>
      </w:r>
      <w:r w:rsidR="00A80E07">
        <w:rPr>
          <w:rFonts w:ascii="Arial" w:hAnsi="Arial" w:cs="Arial"/>
          <w:sz w:val="22"/>
          <w:szCs w:val="22"/>
        </w:rPr>
        <w:tab/>
        <w:t>INDEMNITY AND LITIGATION COSTS</w:t>
      </w:r>
    </w:p>
    <w:p w:rsidR="00A7122F" w:rsidRDefault="00A7122F" w:rsidP="00296B20">
      <w:pPr>
        <w:widowControl w:val="0"/>
        <w:jc w:val="both"/>
        <w:rPr>
          <w:rFonts w:ascii="Arial" w:hAnsi="Arial" w:cs="Arial"/>
          <w:sz w:val="22"/>
          <w:szCs w:val="22"/>
        </w:rPr>
      </w:pPr>
      <w:r w:rsidRPr="007F1533">
        <w:rPr>
          <w:rFonts w:ascii="Arial" w:hAnsi="Arial" w:cs="Arial"/>
          <w:sz w:val="22"/>
          <w:szCs w:val="22"/>
        </w:rPr>
        <w:tab/>
      </w:r>
      <w:r w:rsidR="00961E64">
        <w:rPr>
          <w:rFonts w:ascii="Arial" w:hAnsi="Arial" w:cs="Arial"/>
          <w:sz w:val="22"/>
          <w:szCs w:val="22"/>
        </w:rPr>
        <w:t>Contractor</w:t>
      </w:r>
      <w:r w:rsidRPr="007F1533">
        <w:rPr>
          <w:rFonts w:ascii="Arial" w:hAnsi="Arial" w:cs="Arial"/>
          <w:sz w:val="22"/>
          <w:szCs w:val="22"/>
        </w:rPr>
        <w:t xml:space="preserve"> shall indemnify, defend, and hold harmless the City, its officers, officials, agents, and employees against</w:t>
      </w:r>
      <w:r w:rsidR="00561D54" w:rsidRPr="007F1533">
        <w:rPr>
          <w:rFonts w:ascii="Arial" w:hAnsi="Arial" w:cs="Arial"/>
          <w:sz w:val="22"/>
          <w:szCs w:val="22"/>
        </w:rPr>
        <w:t xml:space="preserve"> </w:t>
      </w:r>
      <w:r w:rsidRPr="007F1533">
        <w:rPr>
          <w:rFonts w:ascii="Arial" w:hAnsi="Arial" w:cs="Arial"/>
          <w:sz w:val="22"/>
          <w:szCs w:val="22"/>
        </w:rPr>
        <w:t xml:space="preserve">all claims, damages, demands, liability, costs, losses and expenses, including without limitation court costs and reasonable attorneys’ fees, arising </w:t>
      </w:r>
      <w:r w:rsidR="00561D54" w:rsidRPr="007F1533">
        <w:rPr>
          <w:rFonts w:ascii="Arial" w:hAnsi="Arial" w:cs="Arial"/>
          <w:sz w:val="22"/>
          <w:szCs w:val="22"/>
        </w:rPr>
        <w:t xml:space="preserve">from </w:t>
      </w:r>
      <w:r w:rsidR="00961E64">
        <w:rPr>
          <w:rFonts w:ascii="Arial" w:hAnsi="Arial" w:cs="Arial"/>
          <w:sz w:val="22"/>
          <w:szCs w:val="22"/>
        </w:rPr>
        <w:t>Contractor</w:t>
      </w:r>
      <w:r w:rsidR="00561D54" w:rsidRPr="007F1533">
        <w:rPr>
          <w:rFonts w:ascii="Arial" w:hAnsi="Arial" w:cs="Arial"/>
          <w:sz w:val="22"/>
          <w:szCs w:val="22"/>
        </w:rPr>
        <w:t>'s</w:t>
      </w:r>
      <w:r w:rsidRPr="007F1533">
        <w:rPr>
          <w:rFonts w:ascii="Arial" w:hAnsi="Arial" w:cs="Arial"/>
          <w:sz w:val="22"/>
          <w:szCs w:val="22"/>
        </w:rPr>
        <w:t xml:space="preserve"> negligent acts or negligent failure to act, errors, omissions or willful misconduct incident to the performance of this Contract </w:t>
      </w:r>
      <w:r w:rsidRPr="007F1533">
        <w:rPr>
          <w:rFonts w:ascii="Arial" w:hAnsi="Arial" w:cs="Arial"/>
          <w:b/>
          <w:sz w:val="22"/>
          <w:szCs w:val="22"/>
        </w:rPr>
        <w:t xml:space="preserve"> </w:t>
      </w:r>
      <w:r w:rsidRPr="007F1533">
        <w:rPr>
          <w:rFonts w:ascii="Arial" w:hAnsi="Arial" w:cs="Arial"/>
          <w:sz w:val="22"/>
          <w:szCs w:val="22"/>
        </w:rPr>
        <w:t>except such loss or damage caused by the active negligence</w:t>
      </w:r>
      <w:r w:rsidRPr="007F1533">
        <w:rPr>
          <w:rFonts w:ascii="Arial" w:hAnsi="Arial" w:cs="Arial"/>
          <w:b/>
          <w:sz w:val="22"/>
          <w:szCs w:val="22"/>
        </w:rPr>
        <w:t xml:space="preserve">, </w:t>
      </w:r>
      <w:r w:rsidRPr="007F1533">
        <w:rPr>
          <w:rFonts w:ascii="Arial" w:hAnsi="Arial" w:cs="Arial"/>
          <w:sz w:val="22"/>
          <w:szCs w:val="22"/>
        </w:rPr>
        <w:t>sole negligence, or willful misconduct of the City.  The provisions of this paragraph shall survive termination or suspension of this Contract.</w:t>
      </w:r>
    </w:p>
    <w:p w:rsidR="000B29C3" w:rsidRPr="007F1533" w:rsidRDefault="000B29C3" w:rsidP="00296B20">
      <w:pPr>
        <w:widowControl w:val="0"/>
        <w:jc w:val="both"/>
        <w:rPr>
          <w:rFonts w:ascii="Arial" w:hAnsi="Arial" w:cs="Arial"/>
          <w:sz w:val="22"/>
          <w:szCs w:val="22"/>
        </w:rPr>
      </w:pPr>
    </w:p>
    <w:p w:rsidR="00A7122F" w:rsidRDefault="00A7122F" w:rsidP="00296B20">
      <w:pPr>
        <w:pStyle w:val="OutlineL1"/>
        <w:widowControl w:val="0"/>
        <w:numPr>
          <w:ilvl w:val="0"/>
          <w:numId w:val="0"/>
        </w:numPr>
        <w:jc w:val="both"/>
        <w:rPr>
          <w:rFonts w:ascii="Arial" w:hAnsi="Arial" w:cs="Arial"/>
          <w:sz w:val="22"/>
          <w:szCs w:val="22"/>
        </w:rPr>
      </w:pPr>
      <w:r w:rsidRPr="007F1533">
        <w:rPr>
          <w:rFonts w:ascii="Arial" w:hAnsi="Arial" w:cs="Arial"/>
          <w:sz w:val="22"/>
          <w:szCs w:val="22"/>
        </w:rPr>
        <w:t>1</w:t>
      </w:r>
      <w:r w:rsidR="001227D4">
        <w:rPr>
          <w:rFonts w:ascii="Arial" w:hAnsi="Arial" w:cs="Arial"/>
          <w:sz w:val="22"/>
          <w:szCs w:val="22"/>
        </w:rPr>
        <w:t>8</w:t>
      </w:r>
      <w:r w:rsidRPr="007F1533">
        <w:rPr>
          <w:rFonts w:ascii="Arial" w:hAnsi="Arial" w:cs="Arial"/>
          <w:sz w:val="22"/>
          <w:szCs w:val="22"/>
        </w:rPr>
        <w:t>.</w:t>
      </w:r>
      <w:r w:rsidRPr="007F1533">
        <w:rPr>
          <w:rFonts w:ascii="Arial" w:hAnsi="Arial" w:cs="Arial"/>
          <w:sz w:val="22"/>
          <w:szCs w:val="22"/>
        </w:rPr>
        <w:tab/>
      </w:r>
      <w:r w:rsidR="00961E64">
        <w:rPr>
          <w:rFonts w:ascii="Arial" w:hAnsi="Arial" w:cs="Arial"/>
          <w:sz w:val="22"/>
          <w:szCs w:val="22"/>
        </w:rPr>
        <w:t>CONTRACTOR</w:t>
      </w:r>
      <w:r w:rsidR="001227D4">
        <w:rPr>
          <w:rFonts w:ascii="Arial" w:hAnsi="Arial" w:cs="Arial"/>
          <w:sz w:val="22"/>
          <w:szCs w:val="22"/>
        </w:rPr>
        <w:t xml:space="preserve"> TO PROVIDE INSURANCE</w:t>
      </w:r>
    </w:p>
    <w:p w:rsidR="00EB02C5" w:rsidRPr="00EB02C5" w:rsidRDefault="00EB02C5" w:rsidP="00EB02C5">
      <w:pPr>
        <w:rPr>
          <w:lang w:eastAsia="en-US"/>
        </w:rPr>
      </w:pPr>
    </w:p>
    <w:p w:rsidR="00EB02C5" w:rsidRDefault="00961E64" w:rsidP="00EB02C5">
      <w:pPr>
        <w:pStyle w:val="BodyText"/>
        <w:ind w:firstLine="720"/>
        <w:rPr>
          <w:rFonts w:ascii="Arial" w:hAnsi="Arial" w:cs="Arial"/>
          <w:sz w:val="22"/>
          <w:szCs w:val="22"/>
        </w:rPr>
      </w:pPr>
      <w:r>
        <w:rPr>
          <w:rFonts w:ascii="Arial" w:hAnsi="Arial" w:cs="Arial"/>
          <w:sz w:val="22"/>
          <w:szCs w:val="22"/>
        </w:rPr>
        <w:t>Contractor</w:t>
      </w:r>
      <w:r w:rsidR="00EB02C5" w:rsidRPr="00E3114C">
        <w:rPr>
          <w:rFonts w:ascii="Arial" w:hAnsi="Arial" w:cs="Arial"/>
          <w:sz w:val="22"/>
          <w:szCs w:val="22"/>
        </w:rPr>
        <w:t xml:space="preserve"> shall procure and maintain for the duration of the contract insurance against claims for injuries to persons or damages to property which may arise from or in connection with the performance of the work hereunder by the </w:t>
      </w:r>
      <w:r>
        <w:rPr>
          <w:rFonts w:ascii="Arial" w:hAnsi="Arial" w:cs="Arial"/>
          <w:sz w:val="22"/>
          <w:szCs w:val="22"/>
        </w:rPr>
        <w:t>Contractor</w:t>
      </w:r>
      <w:r w:rsidR="00EB02C5" w:rsidRPr="00E3114C">
        <w:rPr>
          <w:rFonts w:ascii="Arial" w:hAnsi="Arial" w:cs="Arial"/>
          <w:sz w:val="22"/>
          <w:szCs w:val="22"/>
        </w:rPr>
        <w:t>, its agents, representatives, or employees.</w:t>
      </w:r>
    </w:p>
    <w:p w:rsidR="00496EEB" w:rsidRPr="00D3169D" w:rsidRDefault="00496EEB" w:rsidP="00AB1FD2">
      <w:pPr>
        <w:pStyle w:val="Heading1"/>
        <w:numPr>
          <w:ilvl w:val="0"/>
          <w:numId w:val="12"/>
        </w:num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EB02C5" w:rsidRPr="00D3169D">
        <w:rPr>
          <w:rFonts w:ascii="Arial" w:hAnsi="Arial" w:cs="Arial"/>
          <w:sz w:val="22"/>
          <w:szCs w:val="22"/>
        </w:rPr>
        <w:t>Minimum Scope and limit of Insurance</w:t>
      </w:r>
    </w:p>
    <w:p w:rsidR="00496EEB" w:rsidRPr="00D3169D" w:rsidRDefault="00EB02C5" w:rsidP="00496EEB">
      <w:pPr>
        <w:pStyle w:val="OutlineL3"/>
        <w:rPr>
          <w:rFonts w:ascii="Arial" w:hAnsi="Arial" w:cs="Arial"/>
          <w:sz w:val="22"/>
          <w:szCs w:val="22"/>
        </w:rPr>
      </w:pPr>
      <w:r w:rsidRPr="00D3169D">
        <w:rPr>
          <w:rFonts w:ascii="Arial" w:hAnsi="Arial" w:cs="Arial"/>
          <w:b/>
          <w:sz w:val="22"/>
          <w:szCs w:val="22"/>
        </w:rPr>
        <w:t>Commercial General Liability (CGL):</w:t>
      </w:r>
      <w:r w:rsidRPr="00D3169D">
        <w:rPr>
          <w:rFonts w:ascii="Arial" w:hAnsi="Arial" w:cs="Arial"/>
          <w:sz w:val="22"/>
          <w:szCs w:val="22"/>
        </w:rPr>
        <w:t xml:space="preserve">  Insurance Services Office Form CG 00 01 covering CGL on an “occurrence” basis, including products and completed operations, property damage, bodily injury and personal &amp; advertising </w:t>
      </w:r>
      <w:r w:rsidR="00496EEB" w:rsidRPr="00D3169D">
        <w:rPr>
          <w:rFonts w:ascii="Arial" w:hAnsi="Arial" w:cs="Arial"/>
          <w:sz w:val="22"/>
          <w:szCs w:val="22"/>
        </w:rPr>
        <w:t xml:space="preserve">injury with limits no less than </w:t>
      </w:r>
      <w:r w:rsidRPr="00D3169D">
        <w:rPr>
          <w:rFonts w:ascii="Arial" w:hAnsi="Arial" w:cs="Arial"/>
          <w:b/>
          <w:sz w:val="22"/>
          <w:szCs w:val="22"/>
        </w:rPr>
        <w:t xml:space="preserve">$2,000,000 </w:t>
      </w:r>
      <w:r w:rsidRPr="00D3169D">
        <w:rPr>
          <w:rFonts w:ascii="Arial" w:hAnsi="Arial" w:cs="Arial"/>
          <w:sz w:val="22"/>
          <w:szCs w:val="22"/>
        </w:rPr>
        <w:t xml:space="preserve">per occurrence. If a general aggregate limit applies, either the general aggregate limit shall apply separately to this project/location </w:t>
      </w:r>
      <w:r w:rsidRPr="00D3169D">
        <w:rPr>
          <w:rFonts w:ascii="Arial" w:hAnsi="Arial" w:cs="Arial"/>
          <w:bCs/>
          <w:color w:val="000000" w:themeColor="text1"/>
          <w:sz w:val="22"/>
          <w:szCs w:val="22"/>
        </w:rPr>
        <w:t>(ISO CG 25 03 or 25 04)</w:t>
      </w:r>
      <w:r w:rsidRPr="00D3169D">
        <w:rPr>
          <w:rFonts w:ascii="Arial" w:hAnsi="Arial" w:cs="Arial"/>
          <w:color w:val="000000" w:themeColor="text1"/>
          <w:sz w:val="22"/>
          <w:szCs w:val="22"/>
        </w:rPr>
        <w:t xml:space="preserve"> </w:t>
      </w:r>
      <w:r w:rsidRPr="00D3169D">
        <w:rPr>
          <w:rFonts w:ascii="Arial" w:hAnsi="Arial" w:cs="Arial"/>
          <w:sz w:val="22"/>
          <w:szCs w:val="22"/>
        </w:rPr>
        <w:t>or the general aggregate limit shall be twice the required occurrence limit.</w:t>
      </w:r>
    </w:p>
    <w:p w:rsidR="00496EEB" w:rsidRPr="00496EEB" w:rsidRDefault="00EB02C5" w:rsidP="00496EEB">
      <w:pPr>
        <w:pStyle w:val="OutlineL3"/>
        <w:rPr>
          <w:rFonts w:ascii="Arial" w:hAnsi="Arial" w:cs="Arial"/>
          <w:sz w:val="22"/>
          <w:szCs w:val="22"/>
        </w:rPr>
      </w:pPr>
      <w:r w:rsidRPr="00D3169D">
        <w:rPr>
          <w:rFonts w:ascii="Arial" w:hAnsi="Arial" w:cs="Arial"/>
          <w:b/>
          <w:i/>
          <w:sz w:val="22"/>
          <w:szCs w:val="22"/>
        </w:rPr>
        <w:t>Automobile Liability:</w:t>
      </w:r>
      <w:r w:rsidRPr="00496EEB">
        <w:rPr>
          <w:rFonts w:ascii="Arial" w:hAnsi="Arial" w:cs="Arial"/>
          <w:b/>
          <w:sz w:val="22"/>
          <w:szCs w:val="22"/>
        </w:rPr>
        <w:t xml:space="preserve">  </w:t>
      </w:r>
      <w:r w:rsidRPr="00496EEB">
        <w:rPr>
          <w:rFonts w:ascii="Arial" w:hAnsi="Arial" w:cs="Arial"/>
          <w:sz w:val="22"/>
          <w:szCs w:val="22"/>
        </w:rPr>
        <w:t xml:space="preserve">Insurance Services Office Form Number CA 0001 covering, Code 1 (any auto), or if </w:t>
      </w:r>
      <w:r w:rsidR="00961E64">
        <w:rPr>
          <w:rFonts w:ascii="Arial" w:hAnsi="Arial" w:cs="Arial"/>
          <w:sz w:val="22"/>
          <w:szCs w:val="22"/>
        </w:rPr>
        <w:t>Contractor</w:t>
      </w:r>
      <w:r w:rsidRPr="00496EEB">
        <w:rPr>
          <w:rFonts w:ascii="Arial" w:hAnsi="Arial" w:cs="Arial"/>
          <w:sz w:val="22"/>
          <w:szCs w:val="22"/>
        </w:rPr>
        <w:t xml:space="preserve"> has no owned autos, Code 8 (hired) and 9 (non-owned), with limit no less than </w:t>
      </w:r>
      <w:r w:rsidRPr="00496EEB">
        <w:rPr>
          <w:rFonts w:ascii="Arial" w:hAnsi="Arial" w:cs="Arial"/>
          <w:b/>
          <w:sz w:val="22"/>
          <w:szCs w:val="22"/>
        </w:rPr>
        <w:t xml:space="preserve">$1,000,000 </w:t>
      </w:r>
      <w:r w:rsidRPr="00496EEB">
        <w:rPr>
          <w:rFonts w:ascii="Arial" w:hAnsi="Arial" w:cs="Arial"/>
          <w:sz w:val="22"/>
          <w:szCs w:val="22"/>
        </w:rPr>
        <w:t>per accident for bodily injury and property damage.</w:t>
      </w:r>
    </w:p>
    <w:p w:rsidR="00ED0A51" w:rsidRPr="00ED0A51" w:rsidRDefault="00EB02C5" w:rsidP="00ED0A51">
      <w:pPr>
        <w:pStyle w:val="OutlineL3"/>
        <w:rPr>
          <w:rFonts w:ascii="Arial" w:hAnsi="Arial" w:cs="Arial"/>
          <w:b/>
          <w:i/>
          <w:sz w:val="22"/>
          <w:szCs w:val="22"/>
        </w:rPr>
      </w:pPr>
      <w:r w:rsidRPr="00D3169D">
        <w:rPr>
          <w:rFonts w:ascii="Arial" w:hAnsi="Arial" w:cs="Arial"/>
          <w:b/>
          <w:i/>
          <w:sz w:val="22"/>
          <w:szCs w:val="22"/>
        </w:rPr>
        <w:t>Workers’ Compensation</w:t>
      </w:r>
      <w:r w:rsidRPr="00496EEB">
        <w:rPr>
          <w:rFonts w:ascii="Arial" w:hAnsi="Arial" w:cs="Arial"/>
          <w:sz w:val="22"/>
          <w:szCs w:val="22"/>
        </w:rPr>
        <w:t xml:space="preserve"> insurance as required by the State of California, with Statutory Limits, and Employer’s Liability Insurance with limit of no less than </w:t>
      </w:r>
      <w:r w:rsidRPr="00496EEB">
        <w:rPr>
          <w:rFonts w:ascii="Arial" w:hAnsi="Arial" w:cs="Arial"/>
          <w:b/>
          <w:sz w:val="22"/>
          <w:szCs w:val="22"/>
        </w:rPr>
        <w:t xml:space="preserve">$1,000,000 </w:t>
      </w:r>
      <w:r w:rsidRPr="00496EEB">
        <w:rPr>
          <w:rFonts w:ascii="Arial" w:hAnsi="Arial" w:cs="Arial"/>
          <w:sz w:val="22"/>
          <w:szCs w:val="22"/>
        </w:rPr>
        <w:t xml:space="preserve">per accident for bodily injury or disease. </w:t>
      </w:r>
      <w:r w:rsidRPr="00496EEB">
        <w:rPr>
          <w:rFonts w:ascii="Arial" w:hAnsi="Arial" w:cs="Arial"/>
          <w:b/>
          <w:i/>
          <w:sz w:val="22"/>
          <w:szCs w:val="22"/>
        </w:rPr>
        <w:t xml:space="preserve">(Not required if </w:t>
      </w:r>
      <w:r w:rsidR="00961E64">
        <w:rPr>
          <w:rFonts w:ascii="Arial" w:hAnsi="Arial" w:cs="Arial"/>
          <w:b/>
          <w:i/>
          <w:sz w:val="22"/>
          <w:szCs w:val="22"/>
        </w:rPr>
        <w:t>Contractor</w:t>
      </w:r>
      <w:r w:rsidRPr="00496EEB">
        <w:rPr>
          <w:rFonts w:ascii="Arial" w:hAnsi="Arial" w:cs="Arial"/>
          <w:b/>
          <w:i/>
          <w:sz w:val="22"/>
          <w:szCs w:val="22"/>
        </w:rPr>
        <w:t xml:space="preserve"> provides written v</w:t>
      </w:r>
      <w:r w:rsidR="00496EEB" w:rsidRPr="00496EEB">
        <w:rPr>
          <w:rFonts w:ascii="Arial" w:hAnsi="Arial" w:cs="Arial"/>
          <w:b/>
          <w:i/>
          <w:sz w:val="22"/>
          <w:szCs w:val="22"/>
        </w:rPr>
        <w:t>erification it has no employees]</w:t>
      </w:r>
    </w:p>
    <w:p w:rsidR="00ED0A51" w:rsidRPr="00ED0A51" w:rsidRDefault="00ED0A51" w:rsidP="00ED0A51">
      <w:pPr>
        <w:pStyle w:val="HdgLeftBold"/>
        <w:keepNext w:val="0"/>
        <w:keepLines w:val="0"/>
        <w:suppressAutoHyphens w:val="0"/>
        <w:spacing w:after="0"/>
        <w:rPr>
          <w:szCs w:val="24"/>
        </w:rPr>
      </w:pPr>
      <w:r w:rsidRPr="00ED0A51">
        <w:rPr>
          <w:szCs w:val="24"/>
        </w:rPr>
        <w:t>[FOR PROFESSIONAL SERVICES AGREEMENTS, INCLUDE PARAGRAPH 4 BELOW – OTHERWISE, DELETE IT]</w:t>
      </w:r>
    </w:p>
    <w:p w:rsidR="00ED0A51" w:rsidRPr="00ED0A51" w:rsidRDefault="00ED0A51" w:rsidP="00ED0A51">
      <w:pPr>
        <w:rPr>
          <w:lang w:eastAsia="en-US"/>
        </w:rPr>
      </w:pPr>
    </w:p>
    <w:p w:rsidR="00EB02C5" w:rsidRPr="00496EEB" w:rsidRDefault="00EB02C5" w:rsidP="00496EEB">
      <w:pPr>
        <w:autoSpaceDE w:val="0"/>
        <w:autoSpaceDN w:val="0"/>
        <w:adjustRightInd w:val="0"/>
        <w:spacing w:after="120"/>
        <w:ind w:firstLine="720"/>
        <w:rPr>
          <w:rFonts w:ascii="Arial" w:hAnsi="Arial" w:cs="Arial"/>
          <w:sz w:val="22"/>
          <w:szCs w:val="22"/>
        </w:rPr>
      </w:pPr>
      <w:r w:rsidRPr="00496EEB">
        <w:rPr>
          <w:rFonts w:ascii="Arial" w:hAnsi="Arial" w:cs="Arial"/>
          <w:sz w:val="22"/>
          <w:szCs w:val="22"/>
        </w:rPr>
        <w:t xml:space="preserve">If the </w:t>
      </w:r>
      <w:r w:rsidR="00961E64">
        <w:rPr>
          <w:rFonts w:ascii="Arial" w:hAnsi="Arial" w:cs="Arial"/>
          <w:sz w:val="22"/>
          <w:szCs w:val="22"/>
        </w:rPr>
        <w:t>Contractor</w:t>
      </w:r>
      <w:r w:rsidRPr="00496EEB">
        <w:rPr>
          <w:rFonts w:ascii="Arial" w:hAnsi="Arial" w:cs="Arial"/>
          <w:sz w:val="22"/>
          <w:szCs w:val="22"/>
        </w:rPr>
        <w:t xml:space="preserve"> </w:t>
      </w:r>
      <w:r w:rsidRPr="00496EEB">
        <w:rPr>
          <w:rFonts w:ascii="Arial" w:hAnsi="Arial" w:cs="Arial"/>
          <w:color w:val="000000" w:themeColor="text1"/>
          <w:sz w:val="22"/>
          <w:szCs w:val="22"/>
        </w:rPr>
        <w:t xml:space="preserve">maintains </w:t>
      </w:r>
      <w:r w:rsidRPr="00496EEB">
        <w:rPr>
          <w:rFonts w:ascii="Arial" w:hAnsi="Arial" w:cs="Arial"/>
          <w:bCs/>
          <w:color w:val="000000" w:themeColor="text1"/>
          <w:sz w:val="22"/>
          <w:szCs w:val="22"/>
        </w:rPr>
        <w:t>broader coverage and/or</w:t>
      </w:r>
      <w:r w:rsidRPr="00496EEB">
        <w:rPr>
          <w:rFonts w:ascii="Arial" w:hAnsi="Arial" w:cs="Arial"/>
          <w:color w:val="000000" w:themeColor="text1"/>
          <w:sz w:val="22"/>
          <w:szCs w:val="22"/>
        </w:rPr>
        <w:t xml:space="preserve"> higher limits than the minimums shown above, the City requires and shall be entitled to </w:t>
      </w:r>
      <w:r w:rsidRPr="00496EEB">
        <w:rPr>
          <w:rFonts w:ascii="Arial" w:hAnsi="Arial" w:cs="Arial"/>
          <w:bCs/>
          <w:color w:val="000000" w:themeColor="text1"/>
          <w:sz w:val="22"/>
          <w:szCs w:val="22"/>
        </w:rPr>
        <w:t xml:space="preserve">the broader </w:t>
      </w:r>
      <w:r w:rsidRPr="00496EEB">
        <w:rPr>
          <w:rFonts w:ascii="Arial" w:hAnsi="Arial" w:cs="Arial"/>
          <w:color w:val="000000" w:themeColor="text1"/>
          <w:sz w:val="22"/>
          <w:szCs w:val="22"/>
        </w:rPr>
        <w:t xml:space="preserve">coverage </w:t>
      </w:r>
      <w:r w:rsidRPr="00496EEB">
        <w:rPr>
          <w:rFonts w:ascii="Arial" w:hAnsi="Arial" w:cs="Arial"/>
          <w:bCs/>
          <w:color w:val="000000" w:themeColor="text1"/>
          <w:sz w:val="22"/>
          <w:szCs w:val="22"/>
        </w:rPr>
        <w:t>and/or</w:t>
      </w:r>
      <w:r w:rsidRPr="00496EEB">
        <w:rPr>
          <w:rFonts w:ascii="Arial" w:hAnsi="Arial" w:cs="Arial"/>
          <w:color w:val="000000" w:themeColor="text1"/>
          <w:sz w:val="22"/>
          <w:szCs w:val="22"/>
        </w:rPr>
        <w:t xml:space="preserve"> the </w:t>
      </w:r>
      <w:r w:rsidRPr="00496EEB">
        <w:rPr>
          <w:rFonts w:ascii="Arial" w:hAnsi="Arial" w:cs="Arial"/>
          <w:sz w:val="22"/>
          <w:szCs w:val="22"/>
        </w:rPr>
        <w:t>higher limits maintained by the contractor. Any available insurance proceeds in excess of the specified minimum limits of insurance and coverage shall be available to the City.</w:t>
      </w:r>
    </w:p>
    <w:p w:rsidR="00EB02C5" w:rsidRPr="00496EEB" w:rsidRDefault="00496EEB" w:rsidP="00AB1FD2">
      <w:pPr>
        <w:pStyle w:val="Heading2"/>
        <w:numPr>
          <w:ilvl w:val="0"/>
          <w:numId w:val="12"/>
        </w:numPr>
      </w:pPr>
      <w:r>
        <w:t xml:space="preserve"> </w:t>
      </w:r>
      <w:r>
        <w:tab/>
      </w:r>
      <w:r w:rsidR="00EB02C5" w:rsidRPr="00496EEB">
        <w:t>Other Insurance Provisions</w:t>
      </w:r>
    </w:p>
    <w:p w:rsidR="00EB02C5" w:rsidRDefault="00EB02C5" w:rsidP="00496EEB">
      <w:pPr>
        <w:spacing w:after="120"/>
        <w:ind w:firstLine="720"/>
        <w:rPr>
          <w:rFonts w:ascii="Arial" w:hAnsi="Arial" w:cs="Arial"/>
          <w:sz w:val="22"/>
          <w:szCs w:val="22"/>
        </w:rPr>
      </w:pPr>
      <w:r w:rsidRPr="00496EEB">
        <w:rPr>
          <w:rFonts w:ascii="Arial" w:hAnsi="Arial" w:cs="Arial"/>
          <w:sz w:val="22"/>
          <w:szCs w:val="22"/>
        </w:rPr>
        <w:t>The insurance policies are to contain, or be endorsed to contain, the following provisions:</w:t>
      </w:r>
    </w:p>
    <w:p w:rsidR="00EB02C5" w:rsidRPr="006373BF" w:rsidRDefault="00496EEB"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 xml:space="preserve"> </w:t>
      </w:r>
      <w:r w:rsidR="00EB02C5" w:rsidRPr="00496EEB">
        <w:rPr>
          <w:rFonts w:ascii="Arial" w:hAnsi="Arial" w:cs="Arial"/>
          <w:b/>
          <w:i/>
          <w:sz w:val="22"/>
          <w:szCs w:val="22"/>
        </w:rPr>
        <w:t>Additional Insured Status</w:t>
      </w:r>
      <w:r>
        <w:rPr>
          <w:rFonts w:ascii="Arial" w:hAnsi="Arial" w:cs="Arial"/>
          <w:b/>
          <w:i/>
          <w:sz w:val="22"/>
          <w:szCs w:val="22"/>
        </w:rPr>
        <w:t xml:space="preserve">.  </w:t>
      </w:r>
      <w:r w:rsidR="00EB02C5" w:rsidRPr="006373BF">
        <w:rPr>
          <w:rFonts w:ascii="Arial" w:hAnsi="Arial" w:cs="Arial"/>
          <w:sz w:val="22"/>
          <w:szCs w:val="22"/>
        </w:rPr>
        <w:t>The City, its officers, officials, employees, and volunteers are to be covered as additional insureds on</w:t>
      </w:r>
      <w:r w:rsidR="00EB02C5" w:rsidRPr="00496EEB">
        <w:rPr>
          <w:rFonts w:ascii="Arial" w:hAnsi="Arial" w:cs="Arial"/>
          <w:sz w:val="22"/>
          <w:szCs w:val="22"/>
        </w:rPr>
        <w:t xml:space="preserve"> the CGL policy with respect to liability arising out of work or operations performed by or on behalf of the </w:t>
      </w:r>
      <w:r w:rsidR="00961E64">
        <w:rPr>
          <w:rFonts w:ascii="Arial" w:hAnsi="Arial" w:cs="Arial"/>
          <w:sz w:val="22"/>
          <w:szCs w:val="22"/>
        </w:rPr>
        <w:t>Contractor</w:t>
      </w:r>
      <w:r w:rsidR="00EB02C5" w:rsidRPr="00496EEB">
        <w:rPr>
          <w:rFonts w:ascii="Arial" w:hAnsi="Arial" w:cs="Arial"/>
          <w:sz w:val="22"/>
          <w:szCs w:val="22"/>
        </w:rPr>
        <w:t xml:space="preserve"> including materials, parts, or equipment furnished in connection with such work or operations. General liability coverage can be provided in the </w:t>
      </w:r>
      <w:r w:rsidR="00EB02C5" w:rsidRPr="006373BF">
        <w:rPr>
          <w:rFonts w:ascii="Arial" w:hAnsi="Arial" w:cs="Arial"/>
          <w:sz w:val="22"/>
          <w:szCs w:val="22"/>
        </w:rPr>
        <w:t xml:space="preserve">form of an endorsement to the </w:t>
      </w:r>
      <w:r w:rsidR="00961E64">
        <w:rPr>
          <w:rFonts w:ascii="Arial" w:hAnsi="Arial" w:cs="Arial"/>
          <w:sz w:val="22"/>
          <w:szCs w:val="22"/>
        </w:rPr>
        <w:t>Contractor</w:t>
      </w:r>
      <w:r w:rsidR="00EB02C5" w:rsidRPr="006373BF">
        <w:rPr>
          <w:rFonts w:ascii="Arial" w:hAnsi="Arial" w:cs="Arial"/>
          <w:sz w:val="22"/>
          <w:szCs w:val="22"/>
        </w:rPr>
        <w:t xml:space="preserve">’s insurance (at least as broad as ISO Form CG 20 10 11 85 or </w:t>
      </w:r>
      <w:r w:rsidR="00EB02C5" w:rsidRPr="006373BF">
        <w:rPr>
          <w:rFonts w:ascii="Arial" w:hAnsi="Arial" w:cs="Arial"/>
          <w:bCs/>
          <w:sz w:val="22"/>
          <w:szCs w:val="22"/>
        </w:rPr>
        <w:t>both</w:t>
      </w:r>
      <w:r w:rsidR="00EB02C5" w:rsidRPr="006373BF">
        <w:rPr>
          <w:rFonts w:ascii="Arial" w:hAnsi="Arial" w:cs="Arial"/>
          <w:sz w:val="22"/>
          <w:szCs w:val="22"/>
        </w:rPr>
        <w:t xml:space="preserve"> CG 20 10, </w:t>
      </w:r>
      <w:r w:rsidR="00EB02C5" w:rsidRPr="006373BF">
        <w:rPr>
          <w:rFonts w:ascii="Arial" w:hAnsi="Arial" w:cs="Arial"/>
          <w:bCs/>
          <w:color w:val="000000" w:themeColor="text1"/>
          <w:sz w:val="22"/>
          <w:szCs w:val="22"/>
        </w:rPr>
        <w:t>CG 20 26, CG 20 33, or CG 20 38</w:t>
      </w:r>
      <w:r w:rsidR="00EB02C5" w:rsidRPr="006373BF">
        <w:rPr>
          <w:rFonts w:ascii="Arial" w:hAnsi="Arial" w:cs="Arial"/>
          <w:color w:val="000000" w:themeColor="text1"/>
          <w:sz w:val="22"/>
          <w:szCs w:val="22"/>
        </w:rPr>
        <w:t xml:space="preserve">; </w:t>
      </w:r>
      <w:r w:rsidR="00EB02C5" w:rsidRPr="006373BF">
        <w:rPr>
          <w:rFonts w:ascii="Arial" w:hAnsi="Arial" w:cs="Arial"/>
          <w:sz w:val="22"/>
          <w:szCs w:val="22"/>
          <w:u w:val="single"/>
        </w:rPr>
        <w:t>and</w:t>
      </w:r>
      <w:r w:rsidR="00EB02C5" w:rsidRPr="006373BF">
        <w:rPr>
          <w:rFonts w:ascii="Arial" w:hAnsi="Arial" w:cs="Arial"/>
          <w:sz w:val="22"/>
          <w:szCs w:val="22"/>
        </w:rPr>
        <w:t xml:space="preserve"> CG 20 37 forms if later revisions used).   </w:t>
      </w:r>
    </w:p>
    <w:p w:rsidR="00496EEB" w:rsidRDefault="00496EEB" w:rsidP="00496EEB">
      <w:pPr>
        <w:pStyle w:val="ListParagraph"/>
        <w:spacing w:after="240"/>
        <w:ind w:left="1440"/>
        <w:outlineLvl w:val="2"/>
        <w:rPr>
          <w:rFonts w:ascii="Arial" w:hAnsi="Arial" w:cs="Arial"/>
          <w:sz w:val="22"/>
          <w:szCs w:val="22"/>
        </w:rPr>
      </w:pPr>
    </w:p>
    <w:p w:rsidR="00496EEB" w:rsidRDefault="00496EEB"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Primary Coverage</w:t>
      </w:r>
      <w:r>
        <w:rPr>
          <w:rFonts w:ascii="Arial" w:hAnsi="Arial" w:cs="Arial"/>
          <w:i/>
          <w:sz w:val="22"/>
          <w:szCs w:val="22"/>
        </w:rPr>
        <w:t xml:space="preserve">.  </w:t>
      </w:r>
      <w:r>
        <w:rPr>
          <w:rFonts w:ascii="Arial" w:hAnsi="Arial" w:cs="Arial"/>
          <w:sz w:val="22"/>
          <w:szCs w:val="22"/>
        </w:rPr>
        <w:t xml:space="preserve">For any claims related to this contract, the </w:t>
      </w:r>
      <w:r w:rsidR="00961E64">
        <w:rPr>
          <w:rFonts w:ascii="Arial" w:hAnsi="Arial" w:cs="Arial"/>
          <w:sz w:val="22"/>
          <w:szCs w:val="22"/>
        </w:rPr>
        <w:t>Contractor</w:t>
      </w:r>
      <w:r>
        <w:rPr>
          <w:rFonts w:ascii="Arial" w:hAnsi="Arial" w:cs="Arial"/>
          <w:sz w:val="22"/>
          <w:szCs w:val="22"/>
        </w:rPr>
        <w:t>’s insurance coverage shall be primary with coverage at least as broad as ISO CG 20 01 04 13 as respects the City, its officers, officials, employees, or volunteers</w:t>
      </w:r>
      <w:r w:rsidR="00D67857">
        <w:rPr>
          <w:rFonts w:ascii="Arial" w:hAnsi="Arial" w:cs="Arial"/>
          <w:sz w:val="22"/>
          <w:szCs w:val="22"/>
        </w:rPr>
        <w:t>, and</w:t>
      </w:r>
      <w:r>
        <w:rPr>
          <w:rFonts w:ascii="Arial" w:hAnsi="Arial" w:cs="Arial"/>
          <w:sz w:val="22"/>
          <w:szCs w:val="22"/>
        </w:rPr>
        <w:t xml:space="preserve"> shall be excess of the </w:t>
      </w:r>
      <w:r w:rsidR="00961E64">
        <w:rPr>
          <w:rFonts w:ascii="Arial" w:hAnsi="Arial" w:cs="Arial"/>
          <w:sz w:val="22"/>
          <w:szCs w:val="22"/>
        </w:rPr>
        <w:t>Contractor</w:t>
      </w:r>
      <w:r>
        <w:rPr>
          <w:rFonts w:ascii="Arial" w:hAnsi="Arial" w:cs="Arial"/>
          <w:sz w:val="22"/>
          <w:szCs w:val="22"/>
        </w:rPr>
        <w:t>’s insurance and shall not contribute to it.</w:t>
      </w:r>
    </w:p>
    <w:p w:rsidR="00496EEB" w:rsidRPr="00496EEB" w:rsidRDefault="00496EEB" w:rsidP="00496EEB">
      <w:pPr>
        <w:pStyle w:val="ListParagraph"/>
        <w:rPr>
          <w:rFonts w:ascii="Arial" w:hAnsi="Arial" w:cs="Arial"/>
          <w:sz w:val="22"/>
          <w:szCs w:val="22"/>
        </w:rPr>
      </w:pPr>
    </w:p>
    <w:p w:rsidR="00496EEB" w:rsidRDefault="00496EEB"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Notice of Cancellation</w:t>
      </w:r>
      <w:r>
        <w:rPr>
          <w:rFonts w:ascii="Arial" w:hAnsi="Arial" w:cs="Arial"/>
          <w:b/>
          <w:sz w:val="22"/>
          <w:szCs w:val="22"/>
        </w:rPr>
        <w:t xml:space="preserve">.  </w:t>
      </w:r>
      <w:r w:rsidR="006373BF">
        <w:rPr>
          <w:rFonts w:ascii="Arial" w:hAnsi="Arial" w:cs="Arial"/>
          <w:sz w:val="22"/>
          <w:szCs w:val="22"/>
        </w:rPr>
        <w:t>Each insurance p</w:t>
      </w:r>
      <w:r w:rsidR="000B29C3">
        <w:rPr>
          <w:rFonts w:ascii="Arial" w:hAnsi="Arial" w:cs="Arial"/>
          <w:sz w:val="22"/>
          <w:szCs w:val="22"/>
        </w:rPr>
        <w:t>olicy required above shall</w:t>
      </w:r>
      <w:r w:rsidR="006373BF">
        <w:rPr>
          <w:rFonts w:ascii="Arial" w:hAnsi="Arial" w:cs="Arial"/>
          <w:sz w:val="22"/>
          <w:szCs w:val="22"/>
        </w:rPr>
        <w:t xml:space="preserve"> not be canceled, except with notice to the City.</w:t>
      </w:r>
    </w:p>
    <w:p w:rsidR="006373BF" w:rsidRPr="006373BF" w:rsidRDefault="006373BF" w:rsidP="006373BF">
      <w:pPr>
        <w:pStyle w:val="ListParagraph"/>
        <w:rPr>
          <w:rFonts w:ascii="Arial" w:hAnsi="Arial" w:cs="Arial"/>
          <w:sz w:val="22"/>
          <w:szCs w:val="22"/>
        </w:rPr>
      </w:pPr>
    </w:p>
    <w:p w:rsidR="006373BF" w:rsidRDefault="006373BF"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Waiver of Subrogation.</w:t>
      </w:r>
      <w:r>
        <w:rPr>
          <w:rFonts w:ascii="Arial" w:hAnsi="Arial" w:cs="Arial"/>
          <w:i/>
          <w:sz w:val="22"/>
          <w:szCs w:val="22"/>
        </w:rPr>
        <w:t xml:space="preserve">  </w:t>
      </w:r>
      <w:r w:rsidR="00961E64">
        <w:rPr>
          <w:rFonts w:ascii="Arial" w:hAnsi="Arial" w:cs="Arial"/>
          <w:sz w:val="22"/>
          <w:szCs w:val="22"/>
        </w:rPr>
        <w:t>Contractor</w:t>
      </w:r>
      <w:r>
        <w:rPr>
          <w:rFonts w:ascii="Arial" w:hAnsi="Arial" w:cs="Arial"/>
          <w:sz w:val="22"/>
          <w:szCs w:val="22"/>
        </w:rPr>
        <w:t xml:space="preserve"> hereby grants to City a waiver of any right to subrogation which any insurer of said </w:t>
      </w:r>
      <w:r w:rsidR="00961E64">
        <w:rPr>
          <w:rFonts w:ascii="Arial" w:hAnsi="Arial" w:cs="Arial"/>
          <w:sz w:val="22"/>
          <w:szCs w:val="22"/>
        </w:rPr>
        <w:t>Contractor</w:t>
      </w:r>
      <w:r>
        <w:rPr>
          <w:rFonts w:ascii="Arial" w:hAnsi="Arial" w:cs="Arial"/>
          <w:sz w:val="22"/>
          <w:szCs w:val="22"/>
        </w:rPr>
        <w:t xml:space="preserve"> may acquire against the City by virtue of the payment of any loss under such insurance.  </w:t>
      </w:r>
      <w:r w:rsidR="00961E64">
        <w:rPr>
          <w:rFonts w:ascii="Arial" w:hAnsi="Arial" w:cs="Arial"/>
          <w:sz w:val="22"/>
          <w:szCs w:val="22"/>
        </w:rPr>
        <w:t>Contractor</w:t>
      </w:r>
      <w:r>
        <w:rPr>
          <w:rFonts w:ascii="Arial" w:hAnsi="Arial" w:cs="Arial"/>
          <w:sz w:val="22"/>
          <w:szCs w:val="22"/>
        </w:rPr>
        <w:t xml:space="preserve"> agrees to obtain any endorsement that may be necessary to affect this waiver of subrogation, but this provision applies regardless of whether or not the City has received a waiver of subrogation endorsement from the insurer.  </w:t>
      </w:r>
    </w:p>
    <w:p w:rsidR="006373BF" w:rsidRPr="006373BF" w:rsidRDefault="006373BF" w:rsidP="006373BF">
      <w:pPr>
        <w:pStyle w:val="ListParagraph"/>
        <w:rPr>
          <w:rFonts w:ascii="Arial" w:hAnsi="Arial" w:cs="Arial"/>
          <w:sz w:val="22"/>
          <w:szCs w:val="22"/>
        </w:rPr>
      </w:pPr>
    </w:p>
    <w:p w:rsidR="006373BF" w:rsidRDefault="00D3169D"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Self-Insured Retentions</w:t>
      </w:r>
      <w:r>
        <w:rPr>
          <w:rFonts w:ascii="Arial" w:hAnsi="Arial" w:cs="Arial"/>
          <w:i/>
          <w:sz w:val="22"/>
          <w:szCs w:val="22"/>
        </w:rPr>
        <w:t xml:space="preserve">.  </w:t>
      </w:r>
      <w:r>
        <w:rPr>
          <w:rFonts w:ascii="Arial" w:hAnsi="Arial" w:cs="Arial"/>
          <w:sz w:val="22"/>
          <w:szCs w:val="22"/>
        </w:rPr>
        <w:t xml:space="preserve">Self-insured retentions must be declared to and approved by the City.  The City may require the </w:t>
      </w:r>
      <w:r w:rsidR="00961E64">
        <w:rPr>
          <w:rFonts w:ascii="Arial" w:hAnsi="Arial" w:cs="Arial"/>
          <w:sz w:val="22"/>
          <w:szCs w:val="22"/>
        </w:rPr>
        <w:t>Contractor</w:t>
      </w:r>
      <w:r>
        <w:rPr>
          <w:rFonts w:ascii="Arial" w:hAnsi="Arial" w:cs="Arial"/>
          <w:sz w:val="22"/>
          <w:szCs w:val="22"/>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City.</w:t>
      </w:r>
    </w:p>
    <w:p w:rsidR="00D3169D" w:rsidRPr="00D3169D" w:rsidRDefault="00D3169D" w:rsidP="00D3169D">
      <w:pPr>
        <w:pStyle w:val="ListParagraph"/>
        <w:rPr>
          <w:rFonts w:ascii="Arial" w:hAnsi="Arial" w:cs="Arial"/>
          <w:sz w:val="22"/>
          <w:szCs w:val="22"/>
        </w:rPr>
      </w:pPr>
    </w:p>
    <w:p w:rsidR="00D3169D" w:rsidRDefault="00D3169D"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Acceptability of Insurers.</w:t>
      </w:r>
      <w:r>
        <w:rPr>
          <w:rFonts w:ascii="Arial" w:hAnsi="Arial" w:cs="Arial"/>
          <w:i/>
          <w:sz w:val="22"/>
          <w:szCs w:val="22"/>
        </w:rPr>
        <w:t xml:space="preserve">  </w:t>
      </w:r>
      <w:r>
        <w:rPr>
          <w:rFonts w:ascii="Arial" w:hAnsi="Arial" w:cs="Arial"/>
          <w:sz w:val="22"/>
          <w:szCs w:val="22"/>
        </w:rPr>
        <w:t>Insurance is to be placed with insurers authorized to conduct business in the state with a current A.M. Best’s rating of no less than A:VII, unless otherwise acceptable to the City.</w:t>
      </w:r>
    </w:p>
    <w:p w:rsidR="00D3169D" w:rsidRPr="00D3169D" w:rsidRDefault="00D3169D" w:rsidP="00D3169D">
      <w:pPr>
        <w:pStyle w:val="ListParagraph"/>
        <w:rPr>
          <w:rFonts w:ascii="Arial" w:hAnsi="Arial" w:cs="Arial"/>
          <w:sz w:val="22"/>
          <w:szCs w:val="22"/>
        </w:rPr>
      </w:pPr>
    </w:p>
    <w:p w:rsidR="00D3169D" w:rsidRDefault="00D3169D"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Claims Made Policies.</w:t>
      </w:r>
      <w:r>
        <w:rPr>
          <w:rFonts w:ascii="Arial" w:hAnsi="Arial" w:cs="Arial"/>
          <w:i/>
          <w:sz w:val="22"/>
          <w:szCs w:val="22"/>
        </w:rPr>
        <w:t xml:space="preserve">  </w:t>
      </w:r>
      <w:r>
        <w:rPr>
          <w:rFonts w:ascii="Arial" w:hAnsi="Arial" w:cs="Arial"/>
          <w:sz w:val="22"/>
          <w:szCs w:val="22"/>
        </w:rPr>
        <w:t>If any of the required policies provide coverage on a claims made basis:</w:t>
      </w:r>
    </w:p>
    <w:p w:rsidR="00ED0A51" w:rsidRPr="00ED0A51" w:rsidRDefault="00ED0A51" w:rsidP="00ED0A51">
      <w:pPr>
        <w:pStyle w:val="ListParagraph"/>
        <w:rPr>
          <w:rFonts w:ascii="Arial" w:hAnsi="Arial" w:cs="Arial"/>
          <w:sz w:val="22"/>
          <w:szCs w:val="22"/>
        </w:rPr>
      </w:pPr>
    </w:p>
    <w:p w:rsidR="00ED0A51" w:rsidRDefault="00ED0A51" w:rsidP="00AB1FD2">
      <w:pPr>
        <w:pStyle w:val="ListParagraph"/>
        <w:numPr>
          <w:ilvl w:val="5"/>
          <w:numId w:val="13"/>
        </w:numPr>
        <w:spacing w:after="240"/>
        <w:outlineLvl w:val="3"/>
        <w:rPr>
          <w:rFonts w:ascii="Arial" w:hAnsi="Arial" w:cs="Arial"/>
          <w:sz w:val="22"/>
          <w:szCs w:val="22"/>
        </w:rPr>
      </w:pPr>
      <w:r>
        <w:rPr>
          <w:rFonts w:ascii="Arial" w:hAnsi="Arial" w:cs="Arial"/>
          <w:sz w:val="22"/>
          <w:szCs w:val="22"/>
        </w:rPr>
        <w:t>The Retroactive Date must be shown and must be before the date of the contract or the beginning of contract work.</w:t>
      </w:r>
    </w:p>
    <w:p w:rsidR="00ED0A51" w:rsidRDefault="00ED0A51" w:rsidP="00ED0A51">
      <w:pPr>
        <w:pStyle w:val="ListParagraph"/>
        <w:spacing w:after="240"/>
        <w:ind w:left="2520"/>
        <w:outlineLvl w:val="3"/>
        <w:rPr>
          <w:rFonts w:ascii="Arial" w:hAnsi="Arial" w:cs="Arial"/>
          <w:sz w:val="22"/>
          <w:szCs w:val="22"/>
        </w:rPr>
      </w:pPr>
    </w:p>
    <w:p w:rsidR="00ED0A51" w:rsidRPr="00D3169D" w:rsidRDefault="00ED0A51" w:rsidP="00AB1FD2">
      <w:pPr>
        <w:pStyle w:val="ListParagraph"/>
        <w:numPr>
          <w:ilvl w:val="5"/>
          <w:numId w:val="13"/>
        </w:numPr>
        <w:spacing w:after="240"/>
        <w:outlineLvl w:val="3"/>
        <w:rPr>
          <w:rFonts w:ascii="Arial" w:hAnsi="Arial" w:cs="Arial"/>
          <w:sz w:val="22"/>
          <w:szCs w:val="22"/>
        </w:rPr>
      </w:pPr>
      <w:r>
        <w:rPr>
          <w:rFonts w:ascii="Arial" w:hAnsi="Arial" w:cs="Arial"/>
          <w:sz w:val="22"/>
          <w:szCs w:val="22"/>
        </w:rPr>
        <w:t>Insurance must be maintained and evidence of insurance must be provided for at least five (5) years after completion of the contract of work.</w:t>
      </w:r>
    </w:p>
    <w:p w:rsidR="00ED0A51" w:rsidRDefault="00ED0A51" w:rsidP="00ED0A51">
      <w:pPr>
        <w:pStyle w:val="ListParagraph"/>
        <w:spacing w:after="240"/>
        <w:ind w:left="2520"/>
        <w:outlineLvl w:val="3"/>
        <w:rPr>
          <w:rFonts w:ascii="Arial" w:hAnsi="Arial" w:cs="Arial"/>
          <w:sz w:val="22"/>
          <w:szCs w:val="22"/>
        </w:rPr>
      </w:pPr>
    </w:p>
    <w:p w:rsidR="00ED0A51" w:rsidRDefault="00ED0A51" w:rsidP="00AB1FD2">
      <w:pPr>
        <w:pStyle w:val="ListParagraph"/>
        <w:numPr>
          <w:ilvl w:val="5"/>
          <w:numId w:val="13"/>
        </w:numPr>
        <w:spacing w:after="240"/>
        <w:outlineLvl w:val="3"/>
        <w:rPr>
          <w:rFonts w:ascii="Arial" w:hAnsi="Arial" w:cs="Arial"/>
          <w:sz w:val="22"/>
          <w:szCs w:val="22"/>
        </w:rPr>
      </w:pPr>
      <w:r>
        <w:rPr>
          <w:rFonts w:ascii="Arial" w:hAnsi="Arial" w:cs="Arial"/>
          <w:sz w:val="22"/>
          <w:szCs w:val="22"/>
        </w:rPr>
        <w:t xml:space="preserve">If coverage is canceled or non-renewed, and not replaced with another claims-made policy form with a Retroactive Date prior to the contract effective date, the </w:t>
      </w:r>
      <w:r w:rsidR="00961E64">
        <w:rPr>
          <w:rFonts w:ascii="Arial" w:hAnsi="Arial" w:cs="Arial"/>
          <w:sz w:val="22"/>
          <w:szCs w:val="22"/>
        </w:rPr>
        <w:t>Contractor</w:t>
      </w:r>
      <w:r>
        <w:rPr>
          <w:rFonts w:ascii="Arial" w:hAnsi="Arial" w:cs="Arial"/>
          <w:sz w:val="22"/>
          <w:szCs w:val="22"/>
        </w:rPr>
        <w:t xml:space="preserve"> must purchase “extended reporting” coverage for a minimum of five (5) years after completion of contract work.</w:t>
      </w:r>
    </w:p>
    <w:p w:rsidR="00ED0A51" w:rsidRDefault="00ED0A51" w:rsidP="00ED0A51">
      <w:pPr>
        <w:pStyle w:val="ListParagraph"/>
        <w:spacing w:after="240"/>
        <w:ind w:left="1440"/>
        <w:outlineLvl w:val="2"/>
        <w:rPr>
          <w:rFonts w:ascii="Arial" w:hAnsi="Arial" w:cs="Arial"/>
          <w:sz w:val="22"/>
          <w:szCs w:val="22"/>
        </w:rPr>
      </w:pPr>
    </w:p>
    <w:p w:rsidR="00ED0A51" w:rsidRPr="00ED0A51" w:rsidRDefault="00ED0A51" w:rsidP="00ED0A51">
      <w:pPr>
        <w:pStyle w:val="ListParagraph"/>
        <w:rPr>
          <w:rFonts w:ascii="Arial" w:hAnsi="Arial" w:cs="Arial"/>
          <w:sz w:val="22"/>
          <w:szCs w:val="22"/>
        </w:rPr>
      </w:pPr>
    </w:p>
    <w:p w:rsidR="00ED0A51" w:rsidRDefault="00ED0A51"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Verification of Coverage</w:t>
      </w:r>
      <w:r>
        <w:rPr>
          <w:rFonts w:ascii="Arial" w:hAnsi="Arial" w:cs="Arial"/>
          <w:b/>
          <w:sz w:val="22"/>
          <w:szCs w:val="22"/>
        </w:rPr>
        <w:t>.</w:t>
      </w:r>
      <w:r>
        <w:rPr>
          <w:rFonts w:ascii="Arial" w:hAnsi="Arial" w:cs="Arial"/>
          <w:sz w:val="22"/>
          <w:szCs w:val="22"/>
        </w:rPr>
        <w:t xml:space="preserve">  </w:t>
      </w:r>
      <w:r w:rsidR="00961E64">
        <w:rPr>
          <w:rFonts w:ascii="Arial" w:hAnsi="Arial" w:cs="Arial"/>
          <w:sz w:val="22"/>
          <w:szCs w:val="22"/>
        </w:rPr>
        <w:t>Contractor</w:t>
      </w:r>
      <w:r>
        <w:rPr>
          <w:rFonts w:ascii="Arial" w:hAnsi="Arial" w:cs="Arial"/>
          <w:sz w:val="22"/>
          <w:szCs w:val="22"/>
        </w:rPr>
        <w:t xml:space="preserve"> shall furnish the City with original Certificate of Insurance including all required amendatory endorsements (or copies of the applicable policy language effecting coverage required by this clause) and a copy of the Declarations and Endorsement Page of the CGL policy listing all policy endorsements to the City before work begins.  However, failure to obtain the required documents prior to the work beginning shall not waive the </w:t>
      </w:r>
      <w:r w:rsidR="00961E64">
        <w:rPr>
          <w:rFonts w:ascii="Arial" w:hAnsi="Arial" w:cs="Arial"/>
          <w:sz w:val="22"/>
          <w:szCs w:val="22"/>
        </w:rPr>
        <w:t>Contractor</w:t>
      </w:r>
      <w:r>
        <w:rPr>
          <w:rFonts w:ascii="Arial" w:hAnsi="Arial" w:cs="Arial"/>
          <w:sz w:val="22"/>
          <w:szCs w:val="22"/>
        </w:rPr>
        <w:t>’s obligation to provide them.  The City reserves the right to require complete, certified copies of all required insurance policies, including endorsements required by these specifications, at any time.</w:t>
      </w:r>
    </w:p>
    <w:p w:rsidR="00ED0A51" w:rsidRDefault="00ED0A51" w:rsidP="00ED0A51">
      <w:pPr>
        <w:pStyle w:val="ListParagraph"/>
        <w:spacing w:after="240"/>
        <w:ind w:left="1440"/>
        <w:outlineLvl w:val="2"/>
        <w:rPr>
          <w:rFonts w:ascii="Arial" w:hAnsi="Arial" w:cs="Arial"/>
          <w:sz w:val="22"/>
          <w:szCs w:val="22"/>
        </w:rPr>
      </w:pPr>
    </w:p>
    <w:p w:rsidR="00ED0A51" w:rsidRDefault="00ED0A51" w:rsidP="00AB1FD2">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Subcontractors.</w:t>
      </w:r>
      <w:r>
        <w:rPr>
          <w:rFonts w:ascii="Arial" w:hAnsi="Arial" w:cs="Arial"/>
          <w:i/>
          <w:sz w:val="22"/>
          <w:szCs w:val="22"/>
        </w:rPr>
        <w:t xml:space="preserve">  </w:t>
      </w:r>
      <w:r w:rsidR="00961E64">
        <w:rPr>
          <w:rFonts w:ascii="Arial" w:hAnsi="Arial" w:cs="Arial"/>
          <w:sz w:val="22"/>
          <w:szCs w:val="22"/>
        </w:rPr>
        <w:t>Contractor</w:t>
      </w:r>
      <w:r>
        <w:rPr>
          <w:rFonts w:ascii="Arial" w:hAnsi="Arial" w:cs="Arial"/>
          <w:sz w:val="22"/>
          <w:szCs w:val="22"/>
        </w:rPr>
        <w:t xml:space="preserve"> shall require and verify that all subcontractors maintain insurance meeting all the requirements stated herein, and </w:t>
      </w:r>
      <w:r w:rsidR="00961E64">
        <w:rPr>
          <w:rFonts w:ascii="Arial" w:hAnsi="Arial" w:cs="Arial"/>
          <w:sz w:val="22"/>
          <w:szCs w:val="22"/>
        </w:rPr>
        <w:t>Contractor</w:t>
      </w:r>
      <w:r>
        <w:rPr>
          <w:rFonts w:ascii="Arial" w:hAnsi="Arial" w:cs="Arial"/>
          <w:sz w:val="22"/>
          <w:szCs w:val="22"/>
        </w:rPr>
        <w:t xml:space="preserve"> shall ensure that City is an additional insured on insurance required from subcontractors.</w:t>
      </w:r>
    </w:p>
    <w:p w:rsidR="00ED0A51" w:rsidRPr="00ED0A51" w:rsidRDefault="00ED0A51" w:rsidP="00ED0A51">
      <w:pPr>
        <w:pStyle w:val="ListParagraph"/>
        <w:rPr>
          <w:rFonts w:ascii="Arial" w:hAnsi="Arial" w:cs="Arial"/>
          <w:sz w:val="22"/>
          <w:szCs w:val="22"/>
        </w:rPr>
      </w:pPr>
    </w:p>
    <w:p w:rsidR="005F224C" w:rsidRPr="00D67857" w:rsidRDefault="00ED0A51" w:rsidP="00D67857">
      <w:pPr>
        <w:pStyle w:val="ListParagraph"/>
        <w:numPr>
          <w:ilvl w:val="0"/>
          <w:numId w:val="13"/>
        </w:numPr>
        <w:spacing w:after="240"/>
        <w:ind w:left="0" w:firstLine="1440"/>
        <w:outlineLvl w:val="2"/>
        <w:rPr>
          <w:rFonts w:ascii="Arial" w:hAnsi="Arial" w:cs="Arial"/>
          <w:sz w:val="22"/>
          <w:szCs w:val="22"/>
        </w:rPr>
      </w:pPr>
      <w:r>
        <w:rPr>
          <w:rFonts w:ascii="Arial" w:hAnsi="Arial" w:cs="Arial"/>
          <w:b/>
          <w:i/>
          <w:sz w:val="22"/>
          <w:szCs w:val="22"/>
        </w:rPr>
        <w:t>Special Risks or Circumstances.</w:t>
      </w:r>
      <w:r>
        <w:rPr>
          <w:rFonts w:ascii="Arial" w:hAnsi="Arial" w:cs="Arial"/>
          <w:sz w:val="22"/>
          <w:szCs w:val="22"/>
        </w:rPr>
        <w:t xml:space="preserve">  City reserves the right to modify these requirements, including limits, based on the nature of the risk, prior experience, insurer, coverage, or other special circumstances.</w:t>
      </w:r>
    </w:p>
    <w:p w:rsidR="00A7122F" w:rsidRPr="007F1533" w:rsidRDefault="00A7122F" w:rsidP="00A7122F">
      <w:pPr>
        <w:pStyle w:val="OutlineL1"/>
        <w:numPr>
          <w:ilvl w:val="0"/>
          <w:numId w:val="0"/>
        </w:numPr>
        <w:jc w:val="both"/>
        <w:rPr>
          <w:rFonts w:ascii="Arial" w:hAnsi="Arial" w:cs="Arial"/>
          <w:sz w:val="22"/>
          <w:szCs w:val="22"/>
        </w:rPr>
      </w:pPr>
      <w:r w:rsidRPr="007F1533">
        <w:rPr>
          <w:rFonts w:ascii="Arial" w:hAnsi="Arial" w:cs="Arial"/>
          <w:sz w:val="22"/>
          <w:szCs w:val="22"/>
        </w:rPr>
        <w:t>1</w:t>
      </w:r>
      <w:r w:rsidR="001227D4">
        <w:rPr>
          <w:rFonts w:ascii="Arial" w:hAnsi="Arial" w:cs="Arial"/>
          <w:sz w:val="22"/>
          <w:szCs w:val="22"/>
        </w:rPr>
        <w:t>9</w:t>
      </w:r>
      <w:r w:rsidRPr="007F1533">
        <w:rPr>
          <w:rFonts w:ascii="Arial" w:hAnsi="Arial" w:cs="Arial"/>
          <w:sz w:val="22"/>
          <w:szCs w:val="22"/>
        </w:rPr>
        <w:t>.</w:t>
      </w:r>
      <w:r w:rsidRPr="007F1533">
        <w:rPr>
          <w:rFonts w:ascii="Arial" w:hAnsi="Arial" w:cs="Arial"/>
          <w:sz w:val="22"/>
          <w:szCs w:val="22"/>
        </w:rPr>
        <w:tab/>
      </w:r>
      <w:r w:rsidR="001227D4">
        <w:rPr>
          <w:rFonts w:ascii="Arial" w:hAnsi="Arial" w:cs="Arial"/>
          <w:sz w:val="22"/>
          <w:szCs w:val="22"/>
        </w:rPr>
        <w:t>GENERAL/MISCELLANEOUS</w:t>
      </w:r>
      <w:r w:rsidRPr="007F1533">
        <w:rPr>
          <w:rFonts w:ascii="Arial" w:hAnsi="Arial" w:cs="Arial"/>
          <w:sz w:val="22"/>
          <w:szCs w:val="22"/>
        </w:rPr>
        <w:t xml:space="preserve"> PROVISIONS: </w:t>
      </w:r>
    </w:p>
    <w:p w:rsidR="001227D4" w:rsidRPr="00316B5C" w:rsidRDefault="001227D4" w:rsidP="001227D4">
      <w:pPr>
        <w:rPr>
          <w:rFonts w:ascii="Arial" w:hAnsi="Arial" w:cs="Arial"/>
          <w:b/>
          <w:sz w:val="22"/>
          <w:szCs w:val="22"/>
        </w:rPr>
      </w:pPr>
    </w:p>
    <w:p w:rsidR="001227D4" w:rsidRPr="001227D4" w:rsidRDefault="001227D4" w:rsidP="004E7042">
      <w:pPr>
        <w:pStyle w:val="OutlineL2"/>
        <w:numPr>
          <w:ilvl w:val="0"/>
          <w:numId w:val="0"/>
        </w:numPr>
        <w:ind w:firstLine="720"/>
        <w:jc w:val="both"/>
        <w:rPr>
          <w:rFonts w:ascii="Arial" w:hAnsi="Arial" w:cs="Arial"/>
          <w:sz w:val="22"/>
          <w:szCs w:val="22"/>
        </w:rPr>
      </w:pPr>
      <w:r w:rsidRPr="004E7042">
        <w:rPr>
          <w:rFonts w:ascii="Arial" w:hAnsi="Arial" w:cs="Arial"/>
          <w:sz w:val="22"/>
          <w:szCs w:val="22"/>
        </w:rPr>
        <w:t>A</w:t>
      </w:r>
      <w:r w:rsidRPr="001227D4">
        <w:rPr>
          <w:rFonts w:ascii="Arial" w:hAnsi="Arial" w:cs="Arial"/>
          <w:b/>
          <w:sz w:val="22"/>
          <w:szCs w:val="22"/>
        </w:rPr>
        <w:t xml:space="preserve">. </w:t>
      </w:r>
      <w:r w:rsidR="004E7042">
        <w:rPr>
          <w:rFonts w:ascii="Arial" w:hAnsi="Arial" w:cs="Arial"/>
          <w:b/>
          <w:sz w:val="22"/>
          <w:szCs w:val="22"/>
        </w:rPr>
        <w:t xml:space="preserve"> </w:t>
      </w:r>
      <w:r w:rsidR="002F1B8D">
        <w:rPr>
          <w:rFonts w:ascii="Arial" w:hAnsi="Arial" w:cs="Arial"/>
          <w:b/>
          <w:sz w:val="22"/>
          <w:szCs w:val="22"/>
        </w:rPr>
        <w:tab/>
      </w:r>
      <w:r w:rsidR="004E7042">
        <w:rPr>
          <w:rFonts w:ascii="Arial" w:hAnsi="Arial" w:cs="Arial"/>
          <w:b/>
          <w:sz w:val="22"/>
          <w:szCs w:val="22"/>
        </w:rPr>
        <w:t xml:space="preserve">Contract Documents. </w:t>
      </w:r>
      <w:r w:rsidRPr="001227D4">
        <w:rPr>
          <w:rFonts w:ascii="Arial" w:hAnsi="Arial" w:cs="Arial"/>
          <w:sz w:val="22"/>
          <w:szCs w:val="22"/>
        </w:rPr>
        <w:t>This agreement and its exhibits shall be known as the “Contract Documents.”  Terms set forth in any Contract Document shall be deemed to be incorporated in all Contract</w:t>
      </w:r>
      <w:r w:rsidR="004E7042">
        <w:rPr>
          <w:rFonts w:ascii="Arial" w:hAnsi="Arial" w:cs="Arial"/>
          <w:sz w:val="22"/>
          <w:szCs w:val="22"/>
        </w:rPr>
        <w:t xml:space="preserve"> </w:t>
      </w:r>
      <w:r w:rsidRPr="001227D4">
        <w:rPr>
          <w:rFonts w:ascii="Arial" w:hAnsi="Arial" w:cs="Arial"/>
          <w:sz w:val="22"/>
          <w:szCs w:val="22"/>
        </w:rPr>
        <w:t xml:space="preserve">Documents as if set forth in full therein.  In the event of conflict between terms contained in these Contract Documents, the more specific term shall control.  If any portion of the Contract Documents shall be in conflict with any other portion, provisions contained in the Contract shall govern over conflicting provisions contained in the exhibits to the Contract. In the event of any conflict between the terms or conditions of this written agreement and any terms or conditions of any document prepared or provided by Contractor and made a part of this agreement, including without limitation any document relating to the scope of services or payment therefor, the written terms of this document shall control over those terms or conditions. </w:t>
      </w:r>
    </w:p>
    <w:p w:rsidR="00A7122F" w:rsidRPr="007F1533" w:rsidRDefault="0048139D" w:rsidP="00A7122F">
      <w:pPr>
        <w:pStyle w:val="OutlineL2"/>
        <w:numPr>
          <w:ilvl w:val="0"/>
          <w:numId w:val="0"/>
        </w:numPr>
        <w:ind w:firstLine="720"/>
        <w:jc w:val="both"/>
        <w:rPr>
          <w:rFonts w:ascii="Arial" w:hAnsi="Arial" w:cs="Arial"/>
          <w:sz w:val="22"/>
          <w:szCs w:val="22"/>
        </w:rPr>
      </w:pPr>
      <w:r>
        <w:rPr>
          <w:rFonts w:ascii="Arial" w:hAnsi="Arial" w:cs="Arial"/>
          <w:sz w:val="22"/>
          <w:szCs w:val="22"/>
        </w:rPr>
        <w:t>B</w:t>
      </w:r>
      <w:r w:rsidR="00A7122F" w:rsidRPr="007F1533">
        <w:rPr>
          <w:rFonts w:ascii="Arial" w:hAnsi="Arial" w:cs="Arial"/>
          <w:sz w:val="22"/>
          <w:szCs w:val="22"/>
        </w:rPr>
        <w:t>.</w:t>
      </w:r>
      <w:r w:rsidR="00A7122F" w:rsidRPr="007F1533">
        <w:rPr>
          <w:rFonts w:ascii="Arial" w:hAnsi="Arial" w:cs="Arial"/>
          <w:sz w:val="22"/>
          <w:szCs w:val="22"/>
        </w:rPr>
        <w:tab/>
      </w:r>
      <w:r w:rsidR="004E7042" w:rsidRPr="004E7042">
        <w:rPr>
          <w:rFonts w:ascii="Arial" w:hAnsi="Arial" w:cs="Arial"/>
          <w:b/>
          <w:sz w:val="22"/>
          <w:szCs w:val="22"/>
        </w:rPr>
        <w:t>Non-Discrimination in Employment</w:t>
      </w:r>
      <w:r w:rsidR="004E7042">
        <w:rPr>
          <w:rFonts w:ascii="Arial" w:hAnsi="Arial" w:cs="Arial"/>
          <w:b/>
          <w:sz w:val="22"/>
          <w:szCs w:val="22"/>
        </w:rPr>
        <w:t xml:space="preserve"> and Equal Employment Opportunity</w:t>
      </w:r>
      <w:r w:rsidR="004E7042">
        <w:rPr>
          <w:rFonts w:ascii="Arial" w:hAnsi="Arial" w:cs="Arial"/>
          <w:sz w:val="22"/>
          <w:szCs w:val="22"/>
        </w:rPr>
        <w:t xml:space="preserve">. </w:t>
      </w:r>
      <w:r w:rsidR="00961E64">
        <w:rPr>
          <w:rFonts w:ascii="Arial" w:hAnsi="Arial" w:cs="Arial"/>
          <w:sz w:val="22"/>
          <w:szCs w:val="22"/>
        </w:rPr>
        <w:t>Contractor</w:t>
      </w:r>
      <w:r w:rsidR="00A80E07">
        <w:rPr>
          <w:rFonts w:ascii="Arial" w:hAnsi="Arial" w:cs="Arial"/>
          <w:sz w:val="22"/>
          <w:szCs w:val="22"/>
        </w:rPr>
        <w:t xml:space="preserve"> </w:t>
      </w:r>
      <w:r w:rsidR="00A7122F" w:rsidRPr="007F1533">
        <w:rPr>
          <w:rFonts w:ascii="Arial" w:hAnsi="Arial" w:cs="Arial"/>
          <w:sz w:val="22"/>
          <w:szCs w:val="22"/>
        </w:rPr>
        <w:t>shall not engage in unlawful employment discrimination.  Such unlawful employment discrimination includes, but is not limited to, employment discrimination based upon a person’s race,</w:t>
      </w:r>
      <w:r w:rsidR="00F30502">
        <w:rPr>
          <w:rFonts w:ascii="Arial" w:hAnsi="Arial" w:cs="Arial"/>
          <w:sz w:val="22"/>
          <w:szCs w:val="22"/>
        </w:rPr>
        <w:t xml:space="preserve"> color, ancestry, national origin,</w:t>
      </w:r>
      <w:r w:rsidR="00A7122F" w:rsidRPr="007F1533">
        <w:rPr>
          <w:rFonts w:ascii="Arial" w:hAnsi="Arial" w:cs="Arial"/>
          <w:sz w:val="22"/>
          <w:szCs w:val="22"/>
        </w:rPr>
        <w:t xml:space="preserve"> religious creed, </w:t>
      </w:r>
      <w:r w:rsidR="00F30502">
        <w:rPr>
          <w:rFonts w:ascii="Arial" w:hAnsi="Arial" w:cs="Arial"/>
          <w:sz w:val="22"/>
          <w:szCs w:val="22"/>
        </w:rPr>
        <w:t xml:space="preserve">sex (including pregnancy, childbirth breastfeeding or related medical condition), sexual orientation, gender, gender identity, gender expression </w:t>
      </w:r>
      <w:r w:rsidR="00D67857">
        <w:rPr>
          <w:rFonts w:ascii="Arial" w:hAnsi="Arial" w:cs="Arial"/>
          <w:sz w:val="22"/>
          <w:szCs w:val="22"/>
        </w:rPr>
        <w:t xml:space="preserve">and </w:t>
      </w:r>
      <w:r w:rsidR="00F30502">
        <w:rPr>
          <w:rFonts w:ascii="Arial" w:hAnsi="Arial" w:cs="Arial"/>
          <w:sz w:val="22"/>
          <w:szCs w:val="22"/>
        </w:rPr>
        <w:t>age (over 40), disability (mental and physical)</w:t>
      </w:r>
      <w:r w:rsidR="00A7122F" w:rsidRPr="007F1533">
        <w:rPr>
          <w:rFonts w:ascii="Arial" w:hAnsi="Arial" w:cs="Arial"/>
          <w:sz w:val="22"/>
          <w:szCs w:val="22"/>
        </w:rPr>
        <w:t>, medical condition, marital status, citizenship,</w:t>
      </w:r>
      <w:r w:rsidR="00096898">
        <w:rPr>
          <w:rFonts w:ascii="Arial" w:hAnsi="Arial" w:cs="Arial"/>
          <w:sz w:val="22"/>
          <w:szCs w:val="22"/>
        </w:rPr>
        <w:t xml:space="preserve"> </w:t>
      </w:r>
      <w:r w:rsidR="00D67857">
        <w:rPr>
          <w:rFonts w:ascii="Arial" w:hAnsi="Arial" w:cs="Arial"/>
          <w:sz w:val="22"/>
          <w:szCs w:val="22"/>
        </w:rPr>
        <w:t xml:space="preserve">and </w:t>
      </w:r>
      <w:r w:rsidR="00062D56">
        <w:rPr>
          <w:rFonts w:ascii="Arial" w:hAnsi="Arial" w:cs="Arial"/>
          <w:sz w:val="22"/>
          <w:szCs w:val="22"/>
        </w:rPr>
        <w:t>military and veteran status</w:t>
      </w:r>
      <w:r w:rsidR="00A7122F" w:rsidRPr="007F1533">
        <w:rPr>
          <w:rFonts w:ascii="Arial" w:hAnsi="Arial" w:cs="Arial"/>
          <w:sz w:val="22"/>
          <w:szCs w:val="22"/>
        </w:rPr>
        <w:t>.</w:t>
      </w:r>
    </w:p>
    <w:p w:rsidR="00A7122F" w:rsidRPr="007F1533" w:rsidRDefault="0048139D" w:rsidP="00A7122F">
      <w:pPr>
        <w:pStyle w:val="OutlineL2"/>
        <w:numPr>
          <w:ilvl w:val="0"/>
          <w:numId w:val="0"/>
        </w:numPr>
        <w:ind w:firstLine="720"/>
        <w:jc w:val="both"/>
        <w:rPr>
          <w:rFonts w:ascii="Arial" w:hAnsi="Arial" w:cs="Arial"/>
          <w:sz w:val="22"/>
          <w:szCs w:val="22"/>
        </w:rPr>
      </w:pPr>
      <w:r>
        <w:rPr>
          <w:rFonts w:ascii="Arial" w:hAnsi="Arial" w:cs="Arial"/>
          <w:sz w:val="22"/>
          <w:szCs w:val="22"/>
        </w:rPr>
        <w:t>C</w:t>
      </w:r>
      <w:r w:rsidR="00A7122F" w:rsidRPr="007F1533">
        <w:rPr>
          <w:rFonts w:ascii="Arial" w:hAnsi="Arial" w:cs="Arial"/>
          <w:sz w:val="22"/>
          <w:szCs w:val="22"/>
        </w:rPr>
        <w:t>.</w:t>
      </w:r>
      <w:r w:rsidR="00A7122F" w:rsidRPr="007F1533">
        <w:rPr>
          <w:rFonts w:ascii="Arial" w:hAnsi="Arial" w:cs="Arial"/>
          <w:sz w:val="22"/>
          <w:szCs w:val="22"/>
        </w:rPr>
        <w:tab/>
      </w:r>
      <w:r w:rsidR="004E7042" w:rsidRPr="004E7042">
        <w:rPr>
          <w:rFonts w:ascii="Arial" w:hAnsi="Arial" w:cs="Arial"/>
          <w:b/>
          <w:sz w:val="22"/>
          <w:szCs w:val="22"/>
        </w:rPr>
        <w:t>Inspection of Records</w:t>
      </w:r>
      <w:r w:rsidR="004E7042">
        <w:rPr>
          <w:rFonts w:ascii="Arial" w:hAnsi="Arial" w:cs="Arial"/>
          <w:sz w:val="22"/>
          <w:szCs w:val="22"/>
        </w:rPr>
        <w:t xml:space="preserve">. </w:t>
      </w:r>
      <w:r w:rsidR="00961E64">
        <w:rPr>
          <w:rFonts w:ascii="Arial" w:hAnsi="Arial" w:cs="Arial"/>
          <w:sz w:val="22"/>
          <w:szCs w:val="22"/>
        </w:rPr>
        <w:t>Contractor</w:t>
      </w:r>
      <w:r w:rsidR="00A80E07">
        <w:rPr>
          <w:rFonts w:ascii="Arial" w:hAnsi="Arial" w:cs="Arial"/>
          <w:sz w:val="22"/>
          <w:szCs w:val="22"/>
        </w:rPr>
        <w:t xml:space="preserve"> </w:t>
      </w:r>
      <w:r w:rsidR="00A7122F" w:rsidRPr="007F1533">
        <w:rPr>
          <w:rFonts w:ascii="Arial" w:hAnsi="Arial" w:cs="Arial"/>
          <w:sz w:val="22"/>
          <w:szCs w:val="22"/>
        </w:rPr>
        <w:t xml:space="preserve">shall maintain and make available for inspection by the City and its auditors accurate records of all of its costs, disbursements and receipts with respect to any work under this Contract.  Such inspections may be made during regular office hours at any time until six (6) months after the final payments under this Contract are made to the </w:t>
      </w:r>
      <w:r w:rsidR="00961E64">
        <w:rPr>
          <w:rFonts w:ascii="Arial" w:hAnsi="Arial" w:cs="Arial"/>
          <w:sz w:val="22"/>
          <w:szCs w:val="22"/>
        </w:rPr>
        <w:t>Contractor</w:t>
      </w:r>
      <w:r w:rsidR="00A7122F" w:rsidRPr="007F1533">
        <w:rPr>
          <w:rFonts w:ascii="Arial" w:hAnsi="Arial" w:cs="Arial"/>
          <w:sz w:val="22"/>
          <w:szCs w:val="22"/>
        </w:rPr>
        <w:t>.</w:t>
      </w:r>
    </w:p>
    <w:p w:rsidR="00A7122F" w:rsidRPr="004E7042" w:rsidRDefault="0048139D" w:rsidP="004E7042">
      <w:pPr>
        <w:pStyle w:val="OutlineL2"/>
        <w:numPr>
          <w:ilvl w:val="0"/>
          <w:numId w:val="0"/>
        </w:numPr>
        <w:ind w:firstLine="720"/>
        <w:jc w:val="both"/>
        <w:rPr>
          <w:rFonts w:ascii="Arial" w:hAnsi="Arial" w:cs="Arial"/>
          <w:sz w:val="22"/>
          <w:szCs w:val="22"/>
        </w:rPr>
      </w:pPr>
      <w:r>
        <w:rPr>
          <w:rFonts w:ascii="Arial" w:hAnsi="Arial" w:cs="Arial"/>
          <w:sz w:val="22"/>
          <w:szCs w:val="22"/>
        </w:rPr>
        <w:t>D</w:t>
      </w:r>
      <w:r w:rsidR="00A7122F" w:rsidRPr="007F1533">
        <w:rPr>
          <w:rFonts w:ascii="Arial" w:hAnsi="Arial" w:cs="Arial"/>
          <w:sz w:val="22"/>
          <w:szCs w:val="22"/>
        </w:rPr>
        <w:t>.</w:t>
      </w:r>
      <w:r w:rsidR="00A7122F" w:rsidRPr="007F1533">
        <w:rPr>
          <w:rFonts w:ascii="Arial" w:hAnsi="Arial" w:cs="Arial"/>
          <w:sz w:val="22"/>
          <w:szCs w:val="22"/>
        </w:rPr>
        <w:tab/>
      </w:r>
      <w:r w:rsidR="004E7042" w:rsidRPr="004E7042">
        <w:rPr>
          <w:rFonts w:ascii="Arial" w:hAnsi="Arial" w:cs="Arial"/>
          <w:b/>
          <w:sz w:val="22"/>
          <w:szCs w:val="22"/>
        </w:rPr>
        <w:t>Entire Agreement</w:t>
      </w:r>
      <w:r w:rsidR="004E7042">
        <w:rPr>
          <w:rFonts w:ascii="Arial" w:hAnsi="Arial" w:cs="Arial"/>
          <w:sz w:val="22"/>
          <w:szCs w:val="22"/>
        </w:rPr>
        <w:t xml:space="preserve">. </w:t>
      </w:r>
      <w:r w:rsidR="00A7122F" w:rsidRPr="007F1533">
        <w:rPr>
          <w:rFonts w:ascii="Arial" w:hAnsi="Arial" w:cs="Arial"/>
          <w:sz w:val="22"/>
          <w:szCs w:val="22"/>
        </w:rPr>
        <w:t>This Contract constitutes the entire agreement between the parties relative to the services specified herein</w:t>
      </w:r>
      <w:r w:rsidR="00B806E0">
        <w:rPr>
          <w:rFonts w:ascii="Arial" w:hAnsi="Arial" w:cs="Arial"/>
          <w:sz w:val="22"/>
          <w:szCs w:val="22"/>
        </w:rPr>
        <w:t xml:space="preserve"> and supersedes whatever oral or written understanding they may have had prior to the execution of this agreement. No alteration or</w:t>
      </w:r>
      <w:r w:rsidR="00A7122F" w:rsidRPr="007F1533">
        <w:rPr>
          <w:rFonts w:ascii="Arial" w:hAnsi="Arial" w:cs="Arial"/>
          <w:sz w:val="22"/>
          <w:szCs w:val="22"/>
        </w:rPr>
        <w:t xml:space="preserve"> modification </w:t>
      </w:r>
      <w:r w:rsidR="00B806E0">
        <w:rPr>
          <w:rFonts w:ascii="Arial" w:hAnsi="Arial" w:cs="Arial"/>
          <w:sz w:val="22"/>
          <w:szCs w:val="22"/>
        </w:rPr>
        <w:t>of this agreement</w:t>
      </w:r>
      <w:r w:rsidR="00A7122F" w:rsidRPr="007F1533">
        <w:rPr>
          <w:rFonts w:ascii="Arial" w:hAnsi="Arial" w:cs="Arial"/>
          <w:sz w:val="22"/>
          <w:szCs w:val="22"/>
        </w:rPr>
        <w:t xml:space="preserve"> shall be </w:t>
      </w:r>
      <w:r w:rsidR="00B806E0">
        <w:rPr>
          <w:rFonts w:ascii="Arial" w:hAnsi="Arial" w:cs="Arial"/>
          <w:sz w:val="22"/>
          <w:szCs w:val="22"/>
        </w:rPr>
        <w:t>valid or effective</w:t>
      </w:r>
      <w:r w:rsidR="00A7122F" w:rsidRPr="007F1533">
        <w:rPr>
          <w:rFonts w:ascii="Arial" w:hAnsi="Arial" w:cs="Arial"/>
          <w:sz w:val="22"/>
          <w:szCs w:val="22"/>
        </w:rPr>
        <w:t xml:space="preserve"> unless and until such modification is evidenced by a writing signed by both parties to this Contract</w:t>
      </w:r>
      <w:r w:rsidR="008335B6">
        <w:rPr>
          <w:rFonts w:ascii="Arial" w:hAnsi="Arial" w:cs="Arial"/>
          <w:sz w:val="22"/>
          <w:szCs w:val="22"/>
        </w:rPr>
        <w:t xml:space="preserve">, by persons authorized to act on behalf of the parties. </w:t>
      </w:r>
      <w:r w:rsidR="00A7122F" w:rsidRPr="007F1533">
        <w:rPr>
          <w:rFonts w:ascii="Arial" w:hAnsi="Arial" w:cs="Arial"/>
          <w:sz w:val="22"/>
          <w:szCs w:val="22"/>
        </w:rPr>
        <w:t xml:space="preserve">There are no understandings, </w:t>
      </w:r>
      <w:r w:rsidR="00A7122F" w:rsidRPr="004E7042">
        <w:rPr>
          <w:rFonts w:ascii="Arial" w:hAnsi="Arial" w:cs="Arial"/>
          <w:sz w:val="22"/>
          <w:szCs w:val="22"/>
        </w:rPr>
        <w:t>agreements, conditions, representations, warranties or promises, with respect to this Contract, except those contained in or referred to in the writing.</w:t>
      </w:r>
    </w:p>
    <w:p w:rsidR="004E7042" w:rsidRDefault="002E6A77" w:rsidP="004E7042">
      <w:pPr>
        <w:jc w:val="both"/>
        <w:rPr>
          <w:rFonts w:ascii="Arial" w:hAnsi="Arial" w:cs="Arial"/>
          <w:sz w:val="22"/>
          <w:szCs w:val="22"/>
          <w:lang w:eastAsia="en-US"/>
        </w:rPr>
      </w:pPr>
      <w:r w:rsidRPr="004E7042">
        <w:rPr>
          <w:rFonts w:ascii="Arial" w:hAnsi="Arial" w:cs="Arial"/>
          <w:sz w:val="22"/>
          <w:szCs w:val="22"/>
          <w:lang w:eastAsia="en-US"/>
        </w:rPr>
        <w:tab/>
      </w:r>
      <w:r w:rsidR="0048139D">
        <w:rPr>
          <w:rFonts w:ascii="Arial" w:hAnsi="Arial" w:cs="Arial"/>
          <w:sz w:val="22"/>
          <w:szCs w:val="22"/>
          <w:lang w:eastAsia="en-US"/>
        </w:rPr>
        <w:t>E</w:t>
      </w:r>
      <w:r w:rsidRPr="004E7042">
        <w:rPr>
          <w:rFonts w:ascii="Arial" w:hAnsi="Arial" w:cs="Arial"/>
          <w:sz w:val="22"/>
          <w:szCs w:val="22"/>
          <w:lang w:eastAsia="en-US"/>
        </w:rPr>
        <w:t>.</w:t>
      </w:r>
      <w:r w:rsidRPr="004E7042">
        <w:rPr>
          <w:rFonts w:ascii="Arial" w:hAnsi="Arial" w:cs="Arial"/>
          <w:sz w:val="22"/>
          <w:szCs w:val="22"/>
          <w:lang w:eastAsia="en-US"/>
        </w:rPr>
        <w:tab/>
      </w:r>
      <w:r w:rsidR="004E7042" w:rsidRPr="004E7042">
        <w:rPr>
          <w:rFonts w:ascii="Arial" w:hAnsi="Arial" w:cs="Arial"/>
          <w:b/>
          <w:sz w:val="22"/>
          <w:szCs w:val="22"/>
          <w:lang w:eastAsia="en-US"/>
        </w:rPr>
        <w:t>Severability</w:t>
      </w:r>
      <w:r w:rsidR="004E7042">
        <w:rPr>
          <w:rFonts w:ascii="Arial" w:hAnsi="Arial" w:cs="Arial"/>
          <w:sz w:val="22"/>
          <w:szCs w:val="22"/>
          <w:lang w:eastAsia="en-US"/>
        </w:rPr>
        <w:t xml:space="preserve">. </w:t>
      </w:r>
      <w:r w:rsidRPr="004E7042">
        <w:rPr>
          <w:rFonts w:ascii="Arial" w:hAnsi="Arial" w:cs="Arial"/>
          <w:sz w:val="22"/>
          <w:szCs w:val="22"/>
          <w:lang w:eastAsia="en-US"/>
        </w:rPr>
        <w:t>If any portion of this agreement or the application thereof to any person or circumstance shall be held invalid or unenforceable, the remainder of this agreement shall not be affected thereby and shall be enforced to the gr</w:t>
      </w:r>
      <w:r w:rsidR="004E7042">
        <w:rPr>
          <w:rFonts w:ascii="Arial" w:hAnsi="Arial" w:cs="Arial"/>
          <w:sz w:val="22"/>
          <w:szCs w:val="22"/>
          <w:lang w:eastAsia="en-US"/>
        </w:rPr>
        <w:t>eatest extent permitted by law.</w:t>
      </w:r>
    </w:p>
    <w:p w:rsidR="004E7042" w:rsidRDefault="004E7042" w:rsidP="004E7042">
      <w:pPr>
        <w:pStyle w:val="OutlineL2"/>
        <w:numPr>
          <w:ilvl w:val="0"/>
          <w:numId w:val="0"/>
        </w:numPr>
        <w:rPr>
          <w:rFonts w:ascii="Arial" w:eastAsia="SimSun" w:hAnsi="Arial" w:cs="Arial"/>
          <w:sz w:val="22"/>
          <w:szCs w:val="22"/>
        </w:rPr>
      </w:pPr>
    </w:p>
    <w:p w:rsidR="004E7042" w:rsidRPr="004E7042" w:rsidRDefault="0048139D" w:rsidP="004E7042">
      <w:pPr>
        <w:pStyle w:val="OutlineL2"/>
        <w:numPr>
          <w:ilvl w:val="0"/>
          <w:numId w:val="0"/>
        </w:numPr>
        <w:ind w:firstLine="720"/>
        <w:rPr>
          <w:rFonts w:ascii="Arial" w:hAnsi="Arial" w:cs="Arial"/>
          <w:sz w:val="22"/>
          <w:szCs w:val="22"/>
        </w:rPr>
      </w:pPr>
      <w:r>
        <w:rPr>
          <w:rFonts w:ascii="Arial" w:eastAsia="SimSun" w:hAnsi="Arial" w:cs="Arial"/>
          <w:sz w:val="22"/>
          <w:szCs w:val="22"/>
        </w:rPr>
        <w:t>F</w:t>
      </w:r>
      <w:r w:rsidR="004E7042">
        <w:rPr>
          <w:rFonts w:ascii="Arial" w:eastAsia="SimSun" w:hAnsi="Arial" w:cs="Arial"/>
          <w:sz w:val="22"/>
          <w:szCs w:val="22"/>
        </w:rPr>
        <w:t xml:space="preserve">.         </w:t>
      </w:r>
      <w:r w:rsidR="00786A4C" w:rsidRPr="004E7042">
        <w:rPr>
          <w:rFonts w:ascii="Arial" w:hAnsi="Arial" w:cs="Arial"/>
          <w:b/>
          <w:sz w:val="22"/>
          <w:szCs w:val="22"/>
        </w:rPr>
        <w:t>Waiver</w:t>
      </w:r>
      <w:r w:rsidR="00786A4C" w:rsidRPr="004E7042">
        <w:rPr>
          <w:rFonts w:ascii="Arial" w:hAnsi="Arial" w:cs="Arial"/>
          <w:sz w:val="22"/>
          <w:szCs w:val="22"/>
        </w:rPr>
        <w:t>. Neither City’s acceptance of, or payment for, any service performed by Contractor, nor any waiver by either party of any default, breach, or condition precedent, shall be construed as a waiver of any provision of this agreement, nor as a waiver of any other default, breach or condition precedent or any other right hereunder.</w:t>
      </w:r>
    </w:p>
    <w:p w:rsidR="00A7122F" w:rsidRPr="007F1533" w:rsidRDefault="0048139D" w:rsidP="00786A4C">
      <w:pPr>
        <w:pStyle w:val="OutlineL2"/>
        <w:numPr>
          <w:ilvl w:val="0"/>
          <w:numId w:val="0"/>
        </w:numPr>
        <w:ind w:firstLine="720"/>
        <w:jc w:val="both"/>
        <w:rPr>
          <w:rFonts w:ascii="Arial" w:hAnsi="Arial" w:cs="Arial"/>
          <w:sz w:val="22"/>
          <w:szCs w:val="22"/>
        </w:rPr>
      </w:pPr>
      <w:r>
        <w:rPr>
          <w:rFonts w:eastAsia="SimSun"/>
        </w:rPr>
        <w:t>G</w:t>
      </w:r>
      <w:r w:rsidR="00786A4C">
        <w:rPr>
          <w:rFonts w:eastAsia="SimSun"/>
        </w:rPr>
        <w:t xml:space="preserve">. </w:t>
      </w:r>
      <w:r w:rsidR="00786A4C" w:rsidRPr="002E685F">
        <w:rPr>
          <w:rFonts w:ascii="Arial" w:hAnsi="Arial" w:cs="Arial"/>
          <w:b/>
          <w:sz w:val="22"/>
          <w:szCs w:val="22"/>
        </w:rPr>
        <w:t>Notice</w:t>
      </w:r>
      <w:r w:rsidR="00786A4C">
        <w:rPr>
          <w:rFonts w:ascii="Arial" w:hAnsi="Arial" w:cs="Arial"/>
          <w:sz w:val="22"/>
          <w:szCs w:val="22"/>
        </w:rPr>
        <w:t xml:space="preserve">. </w:t>
      </w:r>
      <w:r w:rsidR="00A7122F" w:rsidRPr="007F1533">
        <w:rPr>
          <w:rFonts w:ascii="Arial" w:hAnsi="Arial" w:cs="Arial"/>
          <w:sz w:val="22"/>
          <w:szCs w:val="22"/>
        </w:rPr>
        <w:t>All notices that are required to be given by one party to the other under this Contract shall be in writing and shall be deemed to have been given if delivered personally or enclosed in a properly addressed envelope and deposited in a United States Post Office for delivery by registered or certified mail addressed to the parties at the following addresses:</w:t>
      </w:r>
    </w:p>
    <w:p w:rsidR="00A7122F" w:rsidRPr="007F1533" w:rsidRDefault="00A7122F" w:rsidP="00A7122F">
      <w:pPr>
        <w:ind w:left="2160" w:firstLine="720"/>
        <w:rPr>
          <w:rFonts w:ascii="Arial" w:hAnsi="Arial" w:cs="Arial"/>
          <w:sz w:val="22"/>
          <w:szCs w:val="22"/>
        </w:rPr>
      </w:pPr>
      <w:r w:rsidRPr="007F1533">
        <w:rPr>
          <w:rFonts w:ascii="Arial" w:hAnsi="Arial" w:cs="Arial"/>
          <w:sz w:val="22"/>
          <w:szCs w:val="22"/>
        </w:rPr>
        <w:t>City:</w:t>
      </w:r>
      <w:r w:rsidRPr="007F1533">
        <w:rPr>
          <w:rFonts w:ascii="Arial" w:hAnsi="Arial" w:cs="Arial"/>
          <w:sz w:val="22"/>
          <w:szCs w:val="22"/>
        </w:rPr>
        <w:tab/>
        <w:t xml:space="preserve">                                            </w:t>
      </w:r>
    </w:p>
    <w:p w:rsidR="00A7122F" w:rsidRDefault="00A7122F" w:rsidP="00A7122F">
      <w:pPr>
        <w:rPr>
          <w:rFonts w:ascii="Arial" w:hAnsi="Arial" w:cs="Arial"/>
          <w:sz w:val="22"/>
          <w:szCs w:val="22"/>
        </w:rPr>
      </w:pPr>
    </w:p>
    <w:p w:rsidR="00C35C77" w:rsidRDefault="00C35C77" w:rsidP="00A7122F">
      <w:pPr>
        <w:rPr>
          <w:rFonts w:ascii="Arial" w:hAnsi="Arial" w:cs="Arial"/>
          <w:sz w:val="22"/>
          <w:szCs w:val="22"/>
        </w:rPr>
      </w:pPr>
    </w:p>
    <w:p w:rsidR="00C35C77" w:rsidRDefault="00C35C77" w:rsidP="00C35C77">
      <w:pPr>
        <w:ind w:left="2160" w:firstLine="720"/>
        <w:rPr>
          <w:rFonts w:ascii="Arial" w:hAnsi="Arial" w:cs="Arial"/>
          <w:sz w:val="22"/>
          <w:szCs w:val="22"/>
        </w:rPr>
      </w:pPr>
      <w:r>
        <w:rPr>
          <w:rFonts w:ascii="Arial" w:hAnsi="Arial" w:cs="Arial"/>
          <w:sz w:val="22"/>
          <w:szCs w:val="22"/>
        </w:rPr>
        <w:t>Copy to:</w:t>
      </w:r>
      <w:r>
        <w:rPr>
          <w:rFonts w:ascii="Arial" w:hAnsi="Arial" w:cs="Arial"/>
          <w:sz w:val="22"/>
          <w:szCs w:val="22"/>
        </w:rPr>
        <w:tab/>
        <w:t>City Attorney</w:t>
      </w:r>
    </w:p>
    <w:p w:rsidR="00C35C77" w:rsidRDefault="00C35C77" w:rsidP="00C35C77">
      <w:pPr>
        <w:ind w:left="2160" w:firstLine="720"/>
        <w:rPr>
          <w:rFonts w:ascii="Arial" w:hAnsi="Arial" w:cs="Arial"/>
          <w:sz w:val="22"/>
          <w:szCs w:val="22"/>
        </w:rPr>
      </w:pPr>
      <w:r>
        <w:rPr>
          <w:rFonts w:ascii="Arial" w:hAnsi="Arial" w:cs="Arial"/>
          <w:sz w:val="22"/>
          <w:szCs w:val="22"/>
        </w:rPr>
        <w:tab/>
      </w:r>
      <w:r>
        <w:rPr>
          <w:rFonts w:ascii="Arial" w:hAnsi="Arial" w:cs="Arial"/>
          <w:sz w:val="22"/>
          <w:szCs w:val="22"/>
        </w:rPr>
        <w:tab/>
        <w:t>City of Rocklin</w:t>
      </w:r>
    </w:p>
    <w:p w:rsidR="00C35C77" w:rsidRDefault="00C35C77" w:rsidP="00C35C77">
      <w:pPr>
        <w:ind w:left="2160" w:firstLine="720"/>
        <w:rPr>
          <w:rFonts w:ascii="Arial" w:hAnsi="Arial" w:cs="Arial"/>
          <w:sz w:val="22"/>
          <w:szCs w:val="22"/>
        </w:rPr>
      </w:pPr>
      <w:r>
        <w:rPr>
          <w:rFonts w:ascii="Arial" w:hAnsi="Arial" w:cs="Arial"/>
          <w:sz w:val="22"/>
          <w:szCs w:val="22"/>
        </w:rPr>
        <w:tab/>
      </w:r>
      <w:r>
        <w:rPr>
          <w:rFonts w:ascii="Arial" w:hAnsi="Arial" w:cs="Arial"/>
          <w:sz w:val="22"/>
          <w:szCs w:val="22"/>
        </w:rPr>
        <w:tab/>
        <w:t>3970 Rocklin Road</w:t>
      </w:r>
    </w:p>
    <w:p w:rsidR="00C35C77" w:rsidRDefault="00C35C77" w:rsidP="00C35C77">
      <w:pPr>
        <w:ind w:left="2160" w:firstLine="720"/>
        <w:rPr>
          <w:rFonts w:ascii="Arial" w:hAnsi="Arial" w:cs="Arial"/>
          <w:sz w:val="22"/>
          <w:szCs w:val="22"/>
        </w:rPr>
      </w:pPr>
      <w:r>
        <w:rPr>
          <w:rFonts w:ascii="Arial" w:hAnsi="Arial" w:cs="Arial"/>
          <w:sz w:val="22"/>
          <w:szCs w:val="22"/>
        </w:rPr>
        <w:tab/>
      </w:r>
      <w:r>
        <w:rPr>
          <w:rFonts w:ascii="Arial" w:hAnsi="Arial" w:cs="Arial"/>
          <w:sz w:val="22"/>
          <w:szCs w:val="22"/>
        </w:rPr>
        <w:tab/>
        <w:t>Rocklin, CA 95677</w:t>
      </w:r>
    </w:p>
    <w:p w:rsidR="00A7122F" w:rsidRPr="007F1533" w:rsidRDefault="00C35C77" w:rsidP="00A7122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LegalNotices@rocklin.ca.us                         </w:t>
      </w:r>
      <w:r w:rsidR="00A7122F" w:rsidRPr="007F1533">
        <w:rPr>
          <w:rFonts w:ascii="Arial" w:hAnsi="Arial" w:cs="Arial"/>
          <w:sz w:val="22"/>
          <w:szCs w:val="22"/>
        </w:rPr>
        <w:tab/>
      </w:r>
      <w:r w:rsidR="00A7122F" w:rsidRPr="007F1533">
        <w:rPr>
          <w:rFonts w:ascii="Arial" w:hAnsi="Arial" w:cs="Arial"/>
          <w:sz w:val="22"/>
          <w:szCs w:val="22"/>
        </w:rPr>
        <w:tab/>
      </w:r>
      <w:r w:rsidR="00A7122F" w:rsidRPr="007F1533">
        <w:rPr>
          <w:rFonts w:ascii="Arial" w:hAnsi="Arial" w:cs="Arial"/>
          <w:sz w:val="22"/>
          <w:szCs w:val="22"/>
        </w:rPr>
        <w:tab/>
      </w:r>
      <w:r w:rsidR="00A7122F" w:rsidRPr="007F1533">
        <w:rPr>
          <w:rFonts w:ascii="Arial" w:hAnsi="Arial" w:cs="Arial"/>
          <w:sz w:val="22"/>
          <w:szCs w:val="22"/>
        </w:rPr>
        <w:tab/>
      </w:r>
      <w:r w:rsidR="00A7122F" w:rsidRPr="007F1533">
        <w:rPr>
          <w:rFonts w:ascii="Arial" w:hAnsi="Arial" w:cs="Arial"/>
          <w:sz w:val="22"/>
          <w:szCs w:val="22"/>
        </w:rPr>
        <w:tab/>
      </w:r>
      <w:r w:rsidR="00A7122F" w:rsidRPr="007F1533">
        <w:rPr>
          <w:rFonts w:ascii="Arial" w:hAnsi="Arial" w:cs="Arial"/>
          <w:sz w:val="22"/>
          <w:szCs w:val="22"/>
        </w:rPr>
        <w:tab/>
      </w:r>
      <w:r w:rsidR="00A7122F" w:rsidRPr="007F1533">
        <w:rPr>
          <w:rFonts w:ascii="Arial" w:hAnsi="Arial" w:cs="Arial"/>
          <w:sz w:val="22"/>
          <w:szCs w:val="22"/>
        </w:rPr>
        <w:tab/>
        <w:t xml:space="preserve">                              </w:t>
      </w: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 xml:space="preserve">   </w:t>
      </w:r>
      <w:r w:rsidR="00C35C77">
        <w:rPr>
          <w:rFonts w:ascii="Arial" w:hAnsi="Arial" w:cs="Arial"/>
          <w:sz w:val="22"/>
          <w:szCs w:val="22"/>
        </w:rPr>
        <w:t xml:space="preserve">                        </w:t>
      </w: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00961E64">
        <w:rPr>
          <w:rFonts w:ascii="Arial" w:hAnsi="Arial" w:cs="Arial"/>
          <w:sz w:val="22"/>
          <w:szCs w:val="22"/>
        </w:rPr>
        <w:t>Contractor</w:t>
      </w:r>
      <w:r w:rsidRPr="007F1533">
        <w:rPr>
          <w:rFonts w:ascii="Arial" w:hAnsi="Arial" w:cs="Arial"/>
          <w:sz w:val="22"/>
          <w:szCs w:val="22"/>
        </w:rPr>
        <w:t>:</w:t>
      </w:r>
      <w:r w:rsidRPr="007F1533">
        <w:rPr>
          <w:rFonts w:ascii="Arial" w:hAnsi="Arial" w:cs="Arial"/>
          <w:sz w:val="22"/>
          <w:szCs w:val="22"/>
        </w:rPr>
        <w:tab/>
        <w:t xml:space="preserve">                              </w:t>
      </w: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00786A4C">
        <w:rPr>
          <w:rFonts w:ascii="Arial" w:hAnsi="Arial" w:cs="Arial"/>
          <w:sz w:val="22"/>
          <w:szCs w:val="22"/>
        </w:rPr>
        <w:tab/>
      </w:r>
      <w:r w:rsidR="00786A4C">
        <w:rPr>
          <w:rFonts w:ascii="Arial" w:hAnsi="Arial" w:cs="Arial"/>
          <w:sz w:val="22"/>
          <w:szCs w:val="22"/>
        </w:rPr>
        <w:tab/>
        <w:t xml:space="preserve">                            </w:t>
      </w:r>
      <w:r w:rsidR="00786A4C">
        <w:rPr>
          <w:rFonts w:ascii="Arial" w:hAnsi="Arial" w:cs="Arial"/>
          <w:sz w:val="22"/>
          <w:szCs w:val="22"/>
        </w:rPr>
        <w:tab/>
      </w:r>
      <w:r w:rsidR="00786A4C">
        <w:rPr>
          <w:rFonts w:ascii="Arial" w:hAnsi="Arial" w:cs="Arial"/>
          <w:sz w:val="22"/>
          <w:szCs w:val="22"/>
        </w:rPr>
        <w:tab/>
      </w:r>
      <w:r w:rsidR="00786A4C">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00433BC4">
        <w:rPr>
          <w:rFonts w:ascii="Arial" w:hAnsi="Arial" w:cs="Arial"/>
          <w:sz w:val="22"/>
          <w:szCs w:val="22"/>
        </w:rPr>
        <w:tab/>
      </w:r>
      <w:r w:rsidR="00433BC4">
        <w:rPr>
          <w:rFonts w:ascii="Arial" w:hAnsi="Arial" w:cs="Arial"/>
          <w:sz w:val="22"/>
          <w:szCs w:val="22"/>
        </w:rPr>
        <w:tab/>
        <w:t xml:space="preserve">                             </w:t>
      </w:r>
    </w:p>
    <w:p w:rsidR="00A7122F" w:rsidRPr="00E43A6C" w:rsidRDefault="0048139D" w:rsidP="00786A4C">
      <w:pPr>
        <w:pStyle w:val="OutlineL2"/>
        <w:numPr>
          <w:ilvl w:val="0"/>
          <w:numId w:val="0"/>
        </w:numPr>
        <w:ind w:firstLine="720"/>
        <w:jc w:val="both"/>
        <w:rPr>
          <w:rFonts w:ascii="Arial" w:hAnsi="Arial" w:cs="Arial"/>
          <w:sz w:val="22"/>
          <w:szCs w:val="22"/>
        </w:rPr>
      </w:pPr>
      <w:r>
        <w:rPr>
          <w:rFonts w:ascii="Arial" w:hAnsi="Arial" w:cs="Arial"/>
          <w:sz w:val="22"/>
          <w:szCs w:val="22"/>
        </w:rPr>
        <w:t>H</w:t>
      </w:r>
      <w:r w:rsidR="002E685F">
        <w:rPr>
          <w:rFonts w:ascii="Arial" w:hAnsi="Arial" w:cs="Arial"/>
          <w:sz w:val="22"/>
          <w:szCs w:val="22"/>
        </w:rPr>
        <w:t>.</w:t>
      </w:r>
      <w:r w:rsidR="00A7122F" w:rsidRPr="00E43A6C">
        <w:rPr>
          <w:rFonts w:ascii="Arial" w:hAnsi="Arial" w:cs="Arial"/>
          <w:sz w:val="22"/>
          <w:szCs w:val="22"/>
        </w:rPr>
        <w:tab/>
      </w:r>
      <w:r w:rsidR="00786A4C" w:rsidRPr="002E685F">
        <w:rPr>
          <w:rFonts w:ascii="Arial" w:hAnsi="Arial" w:cs="Arial"/>
          <w:b/>
          <w:sz w:val="22"/>
          <w:szCs w:val="22"/>
        </w:rPr>
        <w:t>Enforcement of Agreement.</w:t>
      </w:r>
      <w:r w:rsidR="00786A4C" w:rsidRPr="00E43A6C">
        <w:rPr>
          <w:rFonts w:ascii="Arial" w:hAnsi="Arial" w:cs="Arial"/>
          <w:sz w:val="22"/>
          <w:szCs w:val="22"/>
        </w:rPr>
        <w:t xml:space="preserve"> </w:t>
      </w:r>
      <w:r w:rsidR="00A7122F" w:rsidRPr="00E43A6C">
        <w:rPr>
          <w:rFonts w:ascii="Arial" w:hAnsi="Arial" w:cs="Arial"/>
          <w:sz w:val="22"/>
          <w:szCs w:val="22"/>
        </w:rPr>
        <w:t>This Contract shall be</w:t>
      </w:r>
      <w:r w:rsidR="00786A4C" w:rsidRPr="00E43A6C">
        <w:rPr>
          <w:rFonts w:ascii="Arial" w:hAnsi="Arial" w:cs="Arial"/>
          <w:sz w:val="22"/>
          <w:szCs w:val="22"/>
        </w:rPr>
        <w:t xml:space="preserve"> interpreted, </w:t>
      </w:r>
      <w:r w:rsidR="00A7122F" w:rsidRPr="00E43A6C">
        <w:rPr>
          <w:rFonts w:ascii="Arial" w:hAnsi="Arial" w:cs="Arial"/>
          <w:sz w:val="22"/>
          <w:szCs w:val="22"/>
        </w:rPr>
        <w:t>governed</w:t>
      </w:r>
      <w:r w:rsidR="00786A4C" w:rsidRPr="00E43A6C">
        <w:rPr>
          <w:rFonts w:ascii="Arial" w:hAnsi="Arial" w:cs="Arial"/>
          <w:sz w:val="22"/>
          <w:szCs w:val="22"/>
        </w:rPr>
        <w:t xml:space="preserve"> and enforced</w:t>
      </w:r>
      <w:r w:rsidR="00A7122F" w:rsidRPr="00E43A6C">
        <w:rPr>
          <w:rFonts w:ascii="Arial" w:hAnsi="Arial" w:cs="Arial"/>
          <w:sz w:val="22"/>
          <w:szCs w:val="22"/>
        </w:rPr>
        <w:t xml:space="preserve"> </w:t>
      </w:r>
      <w:r w:rsidR="00786A4C" w:rsidRPr="00E43A6C">
        <w:rPr>
          <w:rFonts w:ascii="Arial" w:hAnsi="Arial" w:cs="Arial"/>
          <w:sz w:val="22"/>
          <w:szCs w:val="22"/>
        </w:rPr>
        <w:t>in accordance with</w:t>
      </w:r>
      <w:r w:rsidR="00A7122F" w:rsidRPr="00E43A6C">
        <w:rPr>
          <w:rFonts w:ascii="Arial" w:hAnsi="Arial" w:cs="Arial"/>
          <w:sz w:val="22"/>
          <w:szCs w:val="22"/>
        </w:rPr>
        <w:t xml:space="preserve"> the laws of the State of California.</w:t>
      </w:r>
      <w:r w:rsidR="00786A4C" w:rsidRPr="00E43A6C">
        <w:rPr>
          <w:rFonts w:ascii="Arial" w:hAnsi="Arial" w:cs="Arial"/>
          <w:sz w:val="22"/>
          <w:szCs w:val="22"/>
        </w:rPr>
        <w:t xml:space="preserve"> Venue of any</w:t>
      </w:r>
      <w:r w:rsidR="00A7122F" w:rsidRPr="00E43A6C">
        <w:rPr>
          <w:rFonts w:ascii="Arial" w:hAnsi="Arial" w:cs="Arial"/>
          <w:sz w:val="22"/>
          <w:szCs w:val="22"/>
        </w:rPr>
        <w:t xml:space="preserve"> action arising out of this Contract shall be brought </w:t>
      </w:r>
      <w:r w:rsidR="00A7102D" w:rsidRPr="00E43A6C">
        <w:rPr>
          <w:rFonts w:ascii="Arial" w:hAnsi="Arial" w:cs="Arial"/>
          <w:sz w:val="22"/>
          <w:szCs w:val="22"/>
        </w:rPr>
        <w:t xml:space="preserve">and maintained </w:t>
      </w:r>
      <w:r w:rsidR="00A7122F" w:rsidRPr="00E43A6C">
        <w:rPr>
          <w:rFonts w:ascii="Arial" w:hAnsi="Arial" w:cs="Arial"/>
          <w:sz w:val="22"/>
          <w:szCs w:val="22"/>
        </w:rPr>
        <w:t xml:space="preserve">in </w:t>
      </w:r>
      <w:r w:rsidR="00E9535F" w:rsidRPr="00E43A6C">
        <w:rPr>
          <w:rFonts w:ascii="Arial" w:hAnsi="Arial" w:cs="Arial"/>
          <w:sz w:val="22"/>
          <w:szCs w:val="22"/>
        </w:rPr>
        <w:t>Placer</w:t>
      </w:r>
      <w:r w:rsidR="00A7122F" w:rsidRPr="00E43A6C">
        <w:rPr>
          <w:rFonts w:ascii="Arial" w:hAnsi="Arial" w:cs="Arial"/>
          <w:sz w:val="22"/>
          <w:szCs w:val="22"/>
        </w:rPr>
        <w:t xml:space="preserve"> </w:t>
      </w:r>
      <w:r w:rsidR="00A7102D" w:rsidRPr="00E43A6C">
        <w:rPr>
          <w:rFonts w:ascii="Arial" w:hAnsi="Arial" w:cs="Arial"/>
          <w:sz w:val="22"/>
          <w:szCs w:val="22"/>
        </w:rPr>
        <w:t xml:space="preserve">County </w:t>
      </w:r>
      <w:r w:rsidR="00A7122F" w:rsidRPr="00E43A6C">
        <w:rPr>
          <w:rFonts w:ascii="Arial" w:hAnsi="Arial" w:cs="Arial"/>
          <w:sz w:val="22"/>
          <w:szCs w:val="22"/>
        </w:rPr>
        <w:t>California, regardless of where else venue may lie.</w:t>
      </w:r>
      <w:r w:rsidR="00433BC4" w:rsidRPr="00E43A6C">
        <w:rPr>
          <w:rFonts w:ascii="Arial" w:hAnsi="Arial" w:cs="Arial"/>
          <w:sz w:val="22"/>
          <w:szCs w:val="22"/>
        </w:rPr>
        <w:t xml:space="preserve"> The parties consent to jurisdiction over their persons and over the subject matter of any such litigation in such court, and consent to service of process issued by such courts. </w:t>
      </w:r>
    </w:p>
    <w:p w:rsidR="003A1970" w:rsidRPr="00E43A6C" w:rsidRDefault="00E43A6C" w:rsidP="003A1970">
      <w:pPr>
        <w:pStyle w:val="OutlineL2"/>
        <w:numPr>
          <w:ilvl w:val="0"/>
          <w:numId w:val="0"/>
        </w:numPr>
        <w:ind w:firstLine="720"/>
        <w:jc w:val="both"/>
        <w:rPr>
          <w:rFonts w:ascii="Arial" w:hAnsi="Arial" w:cs="Arial"/>
          <w:sz w:val="22"/>
          <w:szCs w:val="22"/>
        </w:rPr>
      </w:pPr>
      <w:r w:rsidRPr="00E43A6C">
        <w:rPr>
          <w:rFonts w:ascii="Arial" w:hAnsi="Arial" w:cs="Arial"/>
          <w:sz w:val="22"/>
          <w:szCs w:val="22"/>
        </w:rPr>
        <w:t>I</w:t>
      </w:r>
      <w:r w:rsidR="00A7122F" w:rsidRPr="00E43A6C">
        <w:rPr>
          <w:rFonts w:ascii="Arial" w:hAnsi="Arial" w:cs="Arial"/>
          <w:sz w:val="22"/>
          <w:szCs w:val="22"/>
        </w:rPr>
        <w:t>.</w:t>
      </w:r>
      <w:r w:rsidR="00A7122F" w:rsidRPr="00E43A6C">
        <w:rPr>
          <w:rFonts w:ascii="Arial" w:hAnsi="Arial" w:cs="Arial"/>
          <w:sz w:val="22"/>
          <w:szCs w:val="22"/>
        </w:rPr>
        <w:tab/>
      </w:r>
      <w:r w:rsidR="002E685F" w:rsidRPr="002E685F">
        <w:rPr>
          <w:rFonts w:ascii="Arial" w:hAnsi="Arial" w:cs="Arial"/>
          <w:b/>
          <w:sz w:val="22"/>
          <w:szCs w:val="22"/>
        </w:rPr>
        <w:t>Attorney’s Fees</w:t>
      </w:r>
      <w:r w:rsidR="002E685F">
        <w:rPr>
          <w:rFonts w:ascii="Arial" w:hAnsi="Arial" w:cs="Arial"/>
          <w:sz w:val="22"/>
          <w:szCs w:val="22"/>
        </w:rPr>
        <w:t xml:space="preserve">. </w:t>
      </w:r>
      <w:r w:rsidR="00A7122F" w:rsidRPr="00E43A6C">
        <w:rPr>
          <w:rFonts w:ascii="Arial" w:hAnsi="Arial" w:cs="Arial"/>
          <w:sz w:val="22"/>
          <w:szCs w:val="22"/>
        </w:rPr>
        <w:t xml:space="preserve">In any action brought by either party to enforce the terms of this Contract, each party shall bear responsibility for its attorney’s fees and all costs regardless of whether one party is determined to be the prevailing party.  </w:t>
      </w:r>
    </w:p>
    <w:p w:rsidR="003A1970" w:rsidRPr="00E43A6C" w:rsidRDefault="00E43A6C" w:rsidP="003A1970">
      <w:pPr>
        <w:pStyle w:val="OutlineL2"/>
        <w:numPr>
          <w:ilvl w:val="0"/>
          <w:numId w:val="0"/>
        </w:numPr>
        <w:ind w:firstLine="720"/>
        <w:jc w:val="both"/>
        <w:rPr>
          <w:rFonts w:ascii="Arial" w:hAnsi="Arial" w:cs="Arial"/>
          <w:sz w:val="22"/>
          <w:szCs w:val="22"/>
        </w:rPr>
      </w:pPr>
      <w:r w:rsidRPr="00E43A6C">
        <w:rPr>
          <w:rFonts w:ascii="Arial" w:hAnsi="Arial" w:cs="Arial"/>
          <w:sz w:val="22"/>
          <w:szCs w:val="22"/>
        </w:rPr>
        <w:t>J</w:t>
      </w:r>
      <w:r w:rsidR="003A1970" w:rsidRPr="00E43A6C">
        <w:rPr>
          <w:rFonts w:ascii="Arial" w:hAnsi="Arial" w:cs="Arial"/>
          <w:sz w:val="22"/>
          <w:szCs w:val="22"/>
        </w:rPr>
        <w:t>.</w:t>
      </w:r>
      <w:r w:rsidR="003A1970" w:rsidRPr="00E43A6C">
        <w:rPr>
          <w:rFonts w:ascii="Arial" w:hAnsi="Arial" w:cs="Arial"/>
          <w:sz w:val="22"/>
          <w:szCs w:val="22"/>
        </w:rPr>
        <w:tab/>
      </w:r>
      <w:r w:rsidR="002E685F" w:rsidRPr="002E685F">
        <w:rPr>
          <w:rFonts w:ascii="Arial" w:hAnsi="Arial" w:cs="Arial"/>
          <w:b/>
          <w:sz w:val="22"/>
          <w:szCs w:val="22"/>
        </w:rPr>
        <w:t>Power and Authority to Enter into Agreement</w:t>
      </w:r>
      <w:r w:rsidR="002E685F">
        <w:rPr>
          <w:rFonts w:ascii="Arial" w:hAnsi="Arial" w:cs="Arial"/>
          <w:sz w:val="22"/>
          <w:szCs w:val="22"/>
        </w:rPr>
        <w:t xml:space="preserve">. </w:t>
      </w:r>
      <w:r w:rsidR="003A1970" w:rsidRPr="00E43A6C">
        <w:rPr>
          <w:rFonts w:ascii="Arial" w:hAnsi="Arial" w:cs="Arial"/>
          <w:sz w:val="22"/>
          <w:szCs w:val="22"/>
        </w:rPr>
        <w:t xml:space="preserve">All parties to this Agreement warrant and represent that they have the power and authority to enter into this Agreement in the names, titles, and capacities herein stated and on behalf of any entities, persons, or firms represented or purported to be represented by such entity(ies), person(s), or firm(s) and that all formal requirements necessary or required by any state and/or federal law in order to enter into this Agreement have been fully complied with.  Furthermore, by entering into this Agreement, </w:t>
      </w:r>
      <w:r w:rsidR="00961E64">
        <w:rPr>
          <w:rFonts w:ascii="Arial" w:hAnsi="Arial" w:cs="Arial"/>
          <w:sz w:val="22"/>
          <w:szCs w:val="22"/>
        </w:rPr>
        <w:t>Contractor</w:t>
      </w:r>
      <w:r w:rsidR="00E90052" w:rsidRPr="00E43A6C">
        <w:rPr>
          <w:rFonts w:ascii="Arial" w:hAnsi="Arial" w:cs="Arial"/>
          <w:sz w:val="22"/>
          <w:szCs w:val="22"/>
        </w:rPr>
        <w:t xml:space="preserve"> </w:t>
      </w:r>
      <w:r w:rsidR="003A1970" w:rsidRPr="00E43A6C">
        <w:rPr>
          <w:rFonts w:ascii="Arial" w:hAnsi="Arial" w:cs="Arial"/>
          <w:sz w:val="22"/>
          <w:szCs w:val="22"/>
        </w:rPr>
        <w:t xml:space="preserve">hereby warrants that it shall not have breached the terms or conditions of any other contract or Agreement to which </w:t>
      </w:r>
      <w:r w:rsidR="00961E64">
        <w:rPr>
          <w:rFonts w:ascii="Arial" w:hAnsi="Arial" w:cs="Arial"/>
          <w:sz w:val="22"/>
          <w:szCs w:val="22"/>
        </w:rPr>
        <w:t>Contractor</w:t>
      </w:r>
      <w:r w:rsidR="00E90052" w:rsidRPr="00E43A6C">
        <w:rPr>
          <w:rFonts w:ascii="Arial" w:hAnsi="Arial" w:cs="Arial"/>
          <w:sz w:val="22"/>
          <w:szCs w:val="22"/>
        </w:rPr>
        <w:t xml:space="preserve"> </w:t>
      </w:r>
      <w:r w:rsidR="003A1970" w:rsidRPr="00E43A6C">
        <w:rPr>
          <w:rFonts w:ascii="Arial" w:hAnsi="Arial" w:cs="Arial"/>
          <w:sz w:val="22"/>
          <w:szCs w:val="22"/>
        </w:rPr>
        <w:t>is obligated, which breach would have a material effect hereon.</w:t>
      </w:r>
    </w:p>
    <w:p w:rsidR="009B23FC" w:rsidRPr="002E685F" w:rsidRDefault="009B23FC" w:rsidP="002E685F">
      <w:pPr>
        <w:rPr>
          <w:rFonts w:ascii="Arial" w:hAnsi="Arial" w:cs="Arial"/>
          <w:sz w:val="22"/>
          <w:szCs w:val="22"/>
          <w:lang w:eastAsia="en-US"/>
        </w:rPr>
      </w:pPr>
      <w:r w:rsidRPr="00E43A6C">
        <w:rPr>
          <w:rFonts w:ascii="Arial" w:hAnsi="Arial" w:cs="Arial"/>
          <w:sz w:val="22"/>
          <w:szCs w:val="22"/>
          <w:lang w:eastAsia="en-US"/>
        </w:rPr>
        <w:tab/>
      </w:r>
      <w:r w:rsidR="00E43A6C" w:rsidRPr="00E43A6C">
        <w:rPr>
          <w:rFonts w:ascii="Arial" w:hAnsi="Arial" w:cs="Arial"/>
          <w:sz w:val="22"/>
          <w:szCs w:val="22"/>
          <w:lang w:eastAsia="en-US"/>
        </w:rPr>
        <w:t>K</w:t>
      </w:r>
      <w:r w:rsidRPr="00E43A6C">
        <w:rPr>
          <w:rFonts w:ascii="Arial" w:hAnsi="Arial" w:cs="Arial"/>
          <w:sz w:val="22"/>
          <w:szCs w:val="22"/>
          <w:lang w:eastAsia="en-US"/>
        </w:rPr>
        <w:t>.</w:t>
      </w:r>
      <w:r w:rsidRPr="00E43A6C">
        <w:rPr>
          <w:rFonts w:ascii="Arial" w:hAnsi="Arial" w:cs="Arial"/>
          <w:sz w:val="22"/>
          <w:szCs w:val="22"/>
          <w:lang w:eastAsia="en-US"/>
        </w:rPr>
        <w:tab/>
      </w:r>
      <w:r w:rsidR="002E685F" w:rsidRPr="002E685F">
        <w:rPr>
          <w:rFonts w:ascii="Arial" w:hAnsi="Arial" w:cs="Arial"/>
          <w:b/>
          <w:sz w:val="22"/>
          <w:szCs w:val="22"/>
          <w:lang w:eastAsia="en-US"/>
        </w:rPr>
        <w:t>Exhibits</w:t>
      </w:r>
      <w:r w:rsidR="002E685F">
        <w:rPr>
          <w:rFonts w:ascii="Arial" w:hAnsi="Arial" w:cs="Arial"/>
          <w:sz w:val="22"/>
          <w:szCs w:val="22"/>
          <w:lang w:eastAsia="en-US"/>
        </w:rPr>
        <w:t xml:space="preserve">. </w:t>
      </w:r>
      <w:r w:rsidRPr="00E43A6C">
        <w:rPr>
          <w:rFonts w:ascii="Arial" w:hAnsi="Arial" w:cs="Arial"/>
          <w:sz w:val="22"/>
          <w:szCs w:val="22"/>
          <w:lang w:eastAsia="en-US"/>
        </w:rPr>
        <w:t>All exhibits referred to herein and attache</w:t>
      </w:r>
      <w:r w:rsidR="00D67857">
        <w:rPr>
          <w:rFonts w:ascii="Arial" w:hAnsi="Arial" w:cs="Arial"/>
          <w:sz w:val="22"/>
          <w:szCs w:val="22"/>
          <w:lang w:eastAsia="en-US"/>
        </w:rPr>
        <w:t>d hereto, are by this reference</w:t>
      </w:r>
      <w:r w:rsidRPr="00E43A6C">
        <w:rPr>
          <w:rFonts w:ascii="Arial" w:hAnsi="Arial" w:cs="Arial"/>
          <w:sz w:val="22"/>
          <w:szCs w:val="22"/>
          <w:lang w:eastAsia="en-US"/>
        </w:rPr>
        <w:t xml:space="preserve"> incorporated as if set forth fully herein.</w:t>
      </w:r>
    </w:p>
    <w:p w:rsidR="00D11F81" w:rsidRPr="00E43A6C" w:rsidRDefault="003A1970" w:rsidP="003A1970">
      <w:pPr>
        <w:rPr>
          <w:rFonts w:ascii="Arial" w:hAnsi="Arial" w:cs="Arial"/>
          <w:sz w:val="22"/>
          <w:szCs w:val="22"/>
          <w:lang w:eastAsia="en-US"/>
        </w:rPr>
      </w:pPr>
      <w:r w:rsidRPr="00E43A6C">
        <w:rPr>
          <w:rFonts w:ascii="Arial" w:hAnsi="Arial" w:cs="Arial"/>
          <w:sz w:val="22"/>
          <w:szCs w:val="22"/>
        </w:rPr>
        <w:t xml:space="preserve">   </w:t>
      </w:r>
      <w:r w:rsidR="00D11F81" w:rsidRPr="00E43A6C">
        <w:rPr>
          <w:rFonts w:ascii="Arial" w:hAnsi="Arial" w:cs="Arial"/>
          <w:sz w:val="22"/>
          <w:szCs w:val="22"/>
        </w:rPr>
        <w:br w:type="page"/>
      </w: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 xml:space="preserve">CITY OF </w:t>
      </w:r>
      <w:r w:rsidR="00E9535F">
        <w:rPr>
          <w:rFonts w:ascii="Arial" w:hAnsi="Arial" w:cs="Arial"/>
          <w:sz w:val="22"/>
          <w:szCs w:val="22"/>
        </w:rPr>
        <w:t>ROCKLIN</w:t>
      </w: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 xml:space="preserve">By: __________________________        </w:t>
      </w: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 xml:space="preserve">       </w:t>
      </w:r>
      <w:r w:rsidR="00E9535F">
        <w:rPr>
          <w:rFonts w:ascii="Arial" w:hAnsi="Arial" w:cs="Arial"/>
          <w:sz w:val="22"/>
          <w:szCs w:val="22"/>
        </w:rPr>
        <w:t>Steven Rudolph</w:t>
      </w:r>
      <w:r w:rsidRPr="007F1533">
        <w:rPr>
          <w:rFonts w:ascii="Arial" w:hAnsi="Arial" w:cs="Arial"/>
          <w:sz w:val="22"/>
          <w:szCs w:val="22"/>
        </w:rPr>
        <w:t xml:space="preserve">, City Manager                          </w:t>
      </w:r>
    </w:p>
    <w:p w:rsidR="00A7122F" w:rsidRPr="007F1533" w:rsidRDefault="00A7122F" w:rsidP="00A7122F">
      <w:pPr>
        <w:keepNext/>
        <w:rPr>
          <w:rFonts w:ascii="Arial" w:hAnsi="Arial" w:cs="Arial"/>
          <w:sz w:val="22"/>
          <w:szCs w:val="22"/>
        </w:rPr>
      </w:pPr>
      <w:r w:rsidRPr="007F1533">
        <w:rPr>
          <w:rFonts w:ascii="Arial" w:hAnsi="Arial" w:cs="Arial"/>
          <w:sz w:val="22"/>
          <w:szCs w:val="22"/>
        </w:rPr>
        <w:t>ATTEST:</w:t>
      </w:r>
    </w:p>
    <w:p w:rsidR="00A7122F" w:rsidRPr="007F1533" w:rsidRDefault="00A7122F" w:rsidP="00A7122F">
      <w:pPr>
        <w:keepNext/>
        <w:rPr>
          <w:rFonts w:ascii="Arial" w:hAnsi="Arial" w:cs="Arial"/>
          <w:sz w:val="22"/>
          <w:szCs w:val="22"/>
        </w:rPr>
      </w:pPr>
      <w:r w:rsidRPr="007F1533">
        <w:rPr>
          <w:rFonts w:ascii="Arial" w:hAnsi="Arial" w:cs="Arial"/>
          <w:sz w:val="22"/>
          <w:szCs w:val="22"/>
        </w:rPr>
        <w:tab/>
      </w:r>
    </w:p>
    <w:p w:rsidR="00A7122F" w:rsidRPr="007F1533" w:rsidRDefault="00A7122F" w:rsidP="00A7122F">
      <w:pPr>
        <w:keepNext/>
        <w:rPr>
          <w:rFonts w:ascii="Arial" w:hAnsi="Arial" w:cs="Arial"/>
          <w:sz w:val="22"/>
          <w:szCs w:val="22"/>
        </w:rPr>
      </w:pPr>
      <w:r w:rsidRPr="007F1533">
        <w:rPr>
          <w:rFonts w:ascii="Arial" w:hAnsi="Arial" w:cs="Arial"/>
          <w:sz w:val="22"/>
          <w:szCs w:val="22"/>
        </w:rPr>
        <w:t>By: _______________________</w:t>
      </w:r>
      <w:r w:rsidRPr="007F1533">
        <w:rPr>
          <w:rFonts w:ascii="Arial" w:hAnsi="Arial" w:cs="Arial"/>
          <w:sz w:val="22"/>
          <w:szCs w:val="22"/>
        </w:rPr>
        <w:tab/>
      </w:r>
    </w:p>
    <w:p w:rsidR="00A7122F" w:rsidRPr="007F1533" w:rsidRDefault="00A7122F" w:rsidP="00A7122F">
      <w:pPr>
        <w:keepNext/>
        <w:rPr>
          <w:rFonts w:ascii="Arial" w:hAnsi="Arial" w:cs="Arial"/>
          <w:sz w:val="22"/>
          <w:szCs w:val="22"/>
        </w:rPr>
      </w:pPr>
      <w:r w:rsidRPr="007F1533">
        <w:rPr>
          <w:rFonts w:ascii="Arial" w:hAnsi="Arial" w:cs="Arial"/>
          <w:sz w:val="22"/>
          <w:szCs w:val="22"/>
        </w:rPr>
        <w:t xml:space="preserve">      </w:t>
      </w:r>
      <w:r w:rsidR="00E9535F">
        <w:rPr>
          <w:rFonts w:ascii="Arial" w:hAnsi="Arial" w:cs="Arial"/>
          <w:sz w:val="22"/>
          <w:szCs w:val="22"/>
        </w:rPr>
        <w:t>Mona Forster</w:t>
      </w:r>
      <w:r w:rsidRPr="007F1533">
        <w:rPr>
          <w:rFonts w:ascii="Arial" w:hAnsi="Arial" w:cs="Arial"/>
          <w:sz w:val="22"/>
          <w:szCs w:val="22"/>
        </w:rPr>
        <w:t xml:space="preserve">, City Clerk </w:t>
      </w:r>
    </w:p>
    <w:p w:rsidR="00A7122F" w:rsidRPr="007F1533" w:rsidRDefault="00A7122F" w:rsidP="00A7122F">
      <w:pPr>
        <w:keepNext/>
        <w:rPr>
          <w:rFonts w:ascii="Arial" w:hAnsi="Arial" w:cs="Arial"/>
          <w:sz w:val="22"/>
          <w:szCs w:val="22"/>
        </w:rPr>
      </w:pPr>
    </w:p>
    <w:p w:rsidR="003A1970" w:rsidRDefault="003A1970" w:rsidP="00A7122F">
      <w:pPr>
        <w:keepNext/>
        <w:rPr>
          <w:rFonts w:ascii="Arial" w:hAnsi="Arial" w:cs="Arial"/>
          <w:sz w:val="22"/>
          <w:szCs w:val="22"/>
        </w:rPr>
      </w:pPr>
    </w:p>
    <w:p w:rsidR="00A7122F" w:rsidRPr="007F1533" w:rsidRDefault="00A7122F" w:rsidP="00A7122F">
      <w:pPr>
        <w:keepNext/>
        <w:rPr>
          <w:rFonts w:ascii="Arial" w:hAnsi="Arial" w:cs="Arial"/>
          <w:sz w:val="22"/>
          <w:szCs w:val="22"/>
        </w:rPr>
      </w:pPr>
      <w:r w:rsidRPr="007F1533">
        <w:rPr>
          <w:rFonts w:ascii="Arial" w:hAnsi="Arial" w:cs="Arial"/>
          <w:sz w:val="22"/>
          <w:szCs w:val="22"/>
        </w:rPr>
        <w:t>APPROVED AS TO FORM:</w:t>
      </w:r>
    </w:p>
    <w:p w:rsidR="00A7122F" w:rsidRPr="007F1533" w:rsidRDefault="00A7122F" w:rsidP="00A7122F">
      <w:pPr>
        <w:keepNext/>
        <w:rPr>
          <w:rFonts w:ascii="Arial" w:hAnsi="Arial" w:cs="Arial"/>
          <w:sz w:val="22"/>
          <w:szCs w:val="22"/>
        </w:rPr>
      </w:pPr>
    </w:p>
    <w:p w:rsidR="00A7122F" w:rsidRPr="007F1533" w:rsidRDefault="00A7122F" w:rsidP="00A7122F">
      <w:pPr>
        <w:keepNext/>
        <w:rPr>
          <w:rFonts w:ascii="Arial" w:hAnsi="Arial" w:cs="Arial"/>
          <w:sz w:val="22"/>
          <w:szCs w:val="22"/>
        </w:rPr>
      </w:pPr>
    </w:p>
    <w:p w:rsidR="00A7122F" w:rsidRPr="007F1533" w:rsidRDefault="00A7122F" w:rsidP="00A7122F">
      <w:pPr>
        <w:keepNext/>
        <w:rPr>
          <w:rFonts w:ascii="Arial" w:hAnsi="Arial" w:cs="Arial"/>
          <w:sz w:val="22"/>
          <w:szCs w:val="22"/>
        </w:rPr>
      </w:pPr>
      <w:r w:rsidRPr="007F1533">
        <w:rPr>
          <w:rFonts w:ascii="Arial" w:hAnsi="Arial" w:cs="Arial"/>
          <w:sz w:val="22"/>
          <w:szCs w:val="22"/>
        </w:rPr>
        <w:t>By: _______________________</w:t>
      </w:r>
    </w:p>
    <w:p w:rsidR="00A7122F" w:rsidRPr="007F1533" w:rsidRDefault="00ED0A51" w:rsidP="00ED0A51">
      <w:pPr>
        <w:keepNext/>
        <w:rPr>
          <w:rFonts w:ascii="Arial" w:hAnsi="Arial" w:cs="Arial"/>
          <w:sz w:val="22"/>
          <w:szCs w:val="22"/>
        </w:rPr>
      </w:pPr>
      <w:r>
        <w:rPr>
          <w:rFonts w:ascii="Arial" w:hAnsi="Arial" w:cs="Arial"/>
          <w:sz w:val="22"/>
          <w:szCs w:val="22"/>
        </w:rPr>
        <w:t xml:space="preserve">      Sheri Chapman</w:t>
      </w:r>
      <w:r w:rsidR="00A7122F" w:rsidRPr="007F1533">
        <w:rPr>
          <w:rFonts w:ascii="Arial" w:hAnsi="Arial" w:cs="Arial"/>
          <w:sz w:val="22"/>
          <w:szCs w:val="22"/>
        </w:rPr>
        <w:t>, City Attorney</w:t>
      </w:r>
    </w:p>
    <w:p w:rsidR="00A7122F" w:rsidRPr="007F1533" w:rsidRDefault="00A7122F" w:rsidP="00A7122F">
      <w:pPr>
        <w:keepNext/>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00961E64">
        <w:rPr>
          <w:rFonts w:ascii="Arial" w:hAnsi="Arial" w:cs="Arial"/>
          <w:sz w:val="22"/>
          <w:szCs w:val="22"/>
        </w:rPr>
        <w:t>CONTRACTOR</w:t>
      </w: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By: _________________________</w:t>
      </w:r>
    </w:p>
    <w:p w:rsidR="00A7122F" w:rsidRPr="007F1533" w:rsidRDefault="00A7122F" w:rsidP="00A7122F">
      <w:pPr>
        <w:rPr>
          <w:rFonts w:ascii="Arial" w:hAnsi="Arial" w:cs="Arial"/>
          <w:sz w:val="22"/>
          <w:szCs w:val="22"/>
        </w:rPr>
        <w:sectPr w:rsidR="00A7122F" w:rsidRPr="007F1533">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26"/>
        </w:sect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 xml:space="preserve">Title:                          </w:t>
      </w:r>
      <w:r w:rsidRPr="007F1533">
        <w:rPr>
          <w:rFonts w:ascii="Arial" w:hAnsi="Arial" w:cs="Arial"/>
          <w:sz w:val="22"/>
          <w:szCs w:val="22"/>
        </w:rPr>
        <w:tab/>
      </w:r>
    </w:p>
    <w:p w:rsidR="00DA2306" w:rsidRPr="007F1533" w:rsidRDefault="00DA2306" w:rsidP="00DA2306">
      <w:pPr>
        <w:jc w:val="center"/>
        <w:rPr>
          <w:rFonts w:ascii="Arial" w:hAnsi="Arial" w:cs="Arial"/>
          <w:sz w:val="22"/>
          <w:szCs w:val="22"/>
        </w:rPr>
      </w:pPr>
      <w:r w:rsidRPr="007F1533">
        <w:rPr>
          <w:rFonts w:ascii="Arial" w:hAnsi="Arial" w:cs="Arial"/>
          <w:sz w:val="22"/>
          <w:szCs w:val="22"/>
        </w:rPr>
        <w:t xml:space="preserve">EXHIBIT </w:t>
      </w:r>
      <w:r w:rsidR="00A7102D" w:rsidRPr="007F1533">
        <w:rPr>
          <w:rFonts w:ascii="Arial" w:hAnsi="Arial" w:cs="Arial"/>
          <w:sz w:val="22"/>
          <w:szCs w:val="22"/>
        </w:rPr>
        <w:t>A</w:t>
      </w:r>
    </w:p>
    <w:p w:rsidR="00DA2306" w:rsidRPr="007F1533" w:rsidRDefault="00DA2306" w:rsidP="00DA2306">
      <w:pPr>
        <w:rPr>
          <w:rFonts w:ascii="Arial" w:hAnsi="Arial" w:cs="Arial"/>
          <w:sz w:val="22"/>
          <w:szCs w:val="22"/>
        </w:rPr>
      </w:pPr>
    </w:p>
    <w:p w:rsidR="0065323A" w:rsidRDefault="00961E64" w:rsidP="00DA2306">
      <w:pPr>
        <w:jc w:val="center"/>
        <w:rPr>
          <w:rFonts w:ascii="Arial" w:hAnsi="Arial" w:cs="Arial"/>
          <w:sz w:val="22"/>
          <w:szCs w:val="22"/>
        </w:rPr>
      </w:pPr>
      <w:r>
        <w:rPr>
          <w:rFonts w:ascii="Arial" w:hAnsi="Arial" w:cs="Arial"/>
          <w:sz w:val="22"/>
          <w:szCs w:val="22"/>
        </w:rPr>
        <w:t>Contractor</w:t>
      </w:r>
      <w:r w:rsidR="00A7102D" w:rsidRPr="007F1533">
        <w:rPr>
          <w:rFonts w:ascii="Arial" w:hAnsi="Arial" w:cs="Arial"/>
          <w:sz w:val="22"/>
          <w:szCs w:val="22"/>
        </w:rPr>
        <w:t xml:space="preserve"> Proposal/Scope of Work</w:t>
      </w:r>
    </w:p>
    <w:p w:rsidR="00F00978" w:rsidRDefault="00F00978">
      <w:pPr>
        <w:spacing w:after="200" w:line="276" w:lineRule="auto"/>
        <w:rPr>
          <w:rFonts w:ascii="Arial" w:hAnsi="Arial" w:cs="Arial"/>
          <w:sz w:val="22"/>
          <w:szCs w:val="22"/>
        </w:rPr>
      </w:pPr>
    </w:p>
    <w:p w:rsidR="0065323A" w:rsidRDefault="0065323A">
      <w:pPr>
        <w:spacing w:after="200" w:line="276" w:lineRule="auto"/>
        <w:rPr>
          <w:rFonts w:ascii="Arial" w:hAnsi="Arial" w:cs="Arial"/>
          <w:sz w:val="22"/>
          <w:szCs w:val="22"/>
        </w:rPr>
      </w:pPr>
      <w:r>
        <w:rPr>
          <w:rFonts w:ascii="Arial" w:hAnsi="Arial" w:cs="Arial"/>
          <w:sz w:val="22"/>
          <w:szCs w:val="22"/>
        </w:rPr>
        <w:br w:type="page"/>
      </w:r>
    </w:p>
    <w:p w:rsidR="0065323A" w:rsidRPr="007F1533" w:rsidRDefault="0065323A" w:rsidP="0065323A">
      <w:pPr>
        <w:jc w:val="center"/>
        <w:rPr>
          <w:rFonts w:ascii="Arial" w:hAnsi="Arial" w:cs="Arial"/>
          <w:sz w:val="22"/>
          <w:szCs w:val="22"/>
        </w:rPr>
      </w:pPr>
      <w:r w:rsidRPr="007F1533">
        <w:rPr>
          <w:rFonts w:ascii="Arial" w:hAnsi="Arial" w:cs="Arial"/>
          <w:sz w:val="22"/>
          <w:szCs w:val="22"/>
        </w:rPr>
        <w:t xml:space="preserve">EXHIBIT </w:t>
      </w:r>
      <w:r>
        <w:rPr>
          <w:rFonts w:ascii="Arial" w:hAnsi="Arial" w:cs="Arial"/>
          <w:sz w:val="22"/>
          <w:szCs w:val="22"/>
        </w:rPr>
        <w:t>B</w:t>
      </w:r>
    </w:p>
    <w:p w:rsidR="0065323A" w:rsidRPr="007F1533" w:rsidRDefault="0065323A" w:rsidP="0065323A">
      <w:pPr>
        <w:rPr>
          <w:rFonts w:ascii="Arial" w:hAnsi="Arial" w:cs="Arial"/>
          <w:sz w:val="22"/>
          <w:szCs w:val="22"/>
        </w:rPr>
      </w:pPr>
    </w:p>
    <w:p w:rsidR="0065323A" w:rsidRDefault="0065323A" w:rsidP="0065323A">
      <w:pPr>
        <w:jc w:val="center"/>
        <w:rPr>
          <w:rFonts w:ascii="Arial" w:hAnsi="Arial" w:cs="Arial"/>
          <w:sz w:val="22"/>
          <w:szCs w:val="22"/>
        </w:rPr>
      </w:pPr>
      <w:r>
        <w:rPr>
          <w:rFonts w:ascii="Arial" w:hAnsi="Arial" w:cs="Arial"/>
          <w:sz w:val="22"/>
          <w:szCs w:val="22"/>
        </w:rPr>
        <w:t>Schedule of Performance</w:t>
      </w:r>
    </w:p>
    <w:p w:rsidR="0065323A" w:rsidRDefault="0065323A">
      <w:pPr>
        <w:spacing w:after="200" w:line="276" w:lineRule="auto"/>
        <w:rPr>
          <w:rFonts w:ascii="Arial" w:hAnsi="Arial" w:cs="Arial"/>
          <w:sz w:val="22"/>
          <w:szCs w:val="22"/>
        </w:rPr>
      </w:pPr>
      <w:r>
        <w:rPr>
          <w:rFonts w:ascii="Arial" w:hAnsi="Arial" w:cs="Arial"/>
          <w:sz w:val="22"/>
          <w:szCs w:val="22"/>
        </w:rPr>
        <w:br w:type="page"/>
      </w:r>
    </w:p>
    <w:p w:rsidR="0065323A" w:rsidRPr="007F1533" w:rsidRDefault="0065323A" w:rsidP="0065323A">
      <w:pPr>
        <w:jc w:val="center"/>
        <w:rPr>
          <w:rFonts w:ascii="Arial" w:hAnsi="Arial" w:cs="Arial"/>
          <w:sz w:val="22"/>
          <w:szCs w:val="22"/>
        </w:rPr>
      </w:pPr>
      <w:r w:rsidRPr="007F1533">
        <w:rPr>
          <w:rFonts w:ascii="Arial" w:hAnsi="Arial" w:cs="Arial"/>
          <w:sz w:val="22"/>
          <w:szCs w:val="22"/>
        </w:rPr>
        <w:t xml:space="preserve">EXHIBIT </w:t>
      </w:r>
      <w:r>
        <w:rPr>
          <w:rFonts w:ascii="Arial" w:hAnsi="Arial" w:cs="Arial"/>
          <w:sz w:val="22"/>
          <w:szCs w:val="22"/>
        </w:rPr>
        <w:t>C</w:t>
      </w:r>
    </w:p>
    <w:p w:rsidR="0065323A" w:rsidRPr="007F1533" w:rsidRDefault="0065323A" w:rsidP="0065323A">
      <w:pPr>
        <w:rPr>
          <w:rFonts w:ascii="Arial" w:hAnsi="Arial" w:cs="Arial"/>
          <w:sz w:val="22"/>
          <w:szCs w:val="22"/>
        </w:rPr>
      </w:pPr>
    </w:p>
    <w:p w:rsidR="0065323A" w:rsidRPr="007F1533" w:rsidRDefault="0065323A" w:rsidP="0065323A">
      <w:pPr>
        <w:jc w:val="center"/>
        <w:rPr>
          <w:rFonts w:ascii="Arial" w:hAnsi="Arial" w:cs="Arial"/>
          <w:sz w:val="22"/>
          <w:szCs w:val="22"/>
        </w:rPr>
        <w:sectPr w:rsidR="0065323A" w:rsidRPr="007F1533">
          <w:footerReference w:type="default" r:id="rId12"/>
          <w:footerReference w:type="first" r:id="rId13"/>
          <w:pgSz w:w="12240" w:h="15840"/>
          <w:pgMar w:top="1440" w:right="1440" w:bottom="1440" w:left="1440" w:header="720" w:footer="720" w:gutter="0"/>
          <w:pgNumType w:start="1"/>
          <w:cols w:space="720"/>
          <w:titlePg/>
        </w:sectPr>
      </w:pPr>
      <w:r>
        <w:rPr>
          <w:rFonts w:ascii="Arial" w:hAnsi="Arial" w:cs="Arial"/>
          <w:sz w:val="22"/>
          <w:szCs w:val="22"/>
        </w:rPr>
        <w:t>Schedule of Fees</w:t>
      </w:r>
    </w:p>
    <w:p w:rsidR="00A7122F" w:rsidRPr="007F1533" w:rsidRDefault="00A7122F" w:rsidP="00A7122F">
      <w:pPr>
        <w:jc w:val="center"/>
        <w:rPr>
          <w:rFonts w:ascii="Arial" w:hAnsi="Arial" w:cs="Arial"/>
          <w:sz w:val="22"/>
          <w:szCs w:val="22"/>
        </w:rPr>
      </w:pPr>
      <w:r w:rsidRPr="007F1533">
        <w:rPr>
          <w:rFonts w:ascii="Arial" w:hAnsi="Arial" w:cs="Arial"/>
          <w:sz w:val="22"/>
          <w:szCs w:val="22"/>
        </w:rPr>
        <w:t>EXHIBIT __</w:t>
      </w:r>
    </w:p>
    <w:p w:rsidR="00A7122F" w:rsidRPr="007F1533" w:rsidRDefault="00A7122F" w:rsidP="00A7122F">
      <w:pPr>
        <w:rPr>
          <w:rFonts w:ascii="Arial" w:hAnsi="Arial" w:cs="Arial"/>
          <w:sz w:val="22"/>
          <w:szCs w:val="22"/>
        </w:rPr>
      </w:pPr>
    </w:p>
    <w:p w:rsidR="00A7122F" w:rsidRPr="007F1533" w:rsidRDefault="00A7122F" w:rsidP="00A7122F">
      <w:pPr>
        <w:jc w:val="center"/>
        <w:rPr>
          <w:rFonts w:ascii="Arial" w:hAnsi="Arial" w:cs="Arial"/>
          <w:sz w:val="22"/>
          <w:szCs w:val="22"/>
        </w:rPr>
      </w:pPr>
      <w:r w:rsidRPr="007F1533">
        <w:rPr>
          <w:rFonts w:ascii="Arial" w:hAnsi="Arial" w:cs="Arial"/>
          <w:sz w:val="22"/>
          <w:szCs w:val="22"/>
        </w:rPr>
        <w:t>CERTIFICATE OF COMPLIANCE WITH LABOR CODE § 3700</w:t>
      </w:r>
    </w:p>
    <w:p w:rsidR="00A7122F" w:rsidRPr="007F1533" w:rsidRDefault="00A7122F" w:rsidP="00A7122F">
      <w:pPr>
        <w:ind w:left="2880" w:firstLine="720"/>
        <w:rPr>
          <w:rFonts w:ascii="Arial" w:hAnsi="Arial" w:cs="Arial"/>
          <w:sz w:val="22"/>
          <w:szCs w:val="22"/>
        </w:rPr>
      </w:pPr>
      <w:r w:rsidRPr="007F1533">
        <w:rPr>
          <w:rFonts w:ascii="Arial" w:hAnsi="Arial" w:cs="Arial"/>
          <w:sz w:val="22"/>
          <w:szCs w:val="22"/>
        </w:rPr>
        <w:t>[Labor Code § 1861]</w:t>
      </w:r>
    </w:p>
    <w:p w:rsidR="00A7122F" w:rsidRPr="007F1533" w:rsidRDefault="00A7122F" w:rsidP="00A7122F">
      <w:pPr>
        <w:rPr>
          <w:rFonts w:ascii="Arial" w:hAnsi="Arial" w:cs="Arial"/>
          <w:sz w:val="22"/>
          <w:szCs w:val="22"/>
        </w:rPr>
      </w:pPr>
    </w:p>
    <w:p w:rsidR="00A7122F" w:rsidRPr="007F1533" w:rsidRDefault="00A7122F" w:rsidP="00A7122F">
      <w:pPr>
        <w:jc w:val="both"/>
        <w:rPr>
          <w:rFonts w:ascii="Arial" w:hAnsi="Arial" w:cs="Arial"/>
          <w:sz w:val="22"/>
          <w:szCs w:val="22"/>
        </w:rPr>
      </w:pPr>
      <w:r w:rsidRPr="007F1533">
        <w:rPr>
          <w:rFonts w:ascii="Arial" w:hAnsi="Arial" w:cs="Arial"/>
          <w:sz w:val="22"/>
          <w:szCs w:val="22"/>
        </w:rPr>
        <w:tab/>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00961E64">
        <w:rPr>
          <w:rFonts w:ascii="Arial" w:hAnsi="Arial" w:cs="Arial"/>
          <w:sz w:val="22"/>
          <w:szCs w:val="22"/>
        </w:rPr>
        <w:t>CONTRACTOR</w:t>
      </w:r>
      <w:r w:rsidRPr="007F1533">
        <w:rPr>
          <w:rFonts w:ascii="Arial" w:hAnsi="Arial" w:cs="Arial"/>
          <w:sz w:val="22"/>
          <w:szCs w:val="22"/>
        </w:rPr>
        <w:t xml:space="preserve">S </w:t>
      </w: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 xml:space="preserve">By:  </w:t>
      </w:r>
      <w:r w:rsidRPr="007F1533">
        <w:rPr>
          <w:rFonts w:ascii="Arial" w:hAnsi="Arial" w:cs="Arial"/>
          <w:sz w:val="22"/>
          <w:szCs w:val="22"/>
          <w:u w:val="single"/>
        </w:rPr>
        <w:tab/>
      </w:r>
      <w:r w:rsidRPr="007F1533">
        <w:rPr>
          <w:rFonts w:ascii="Arial" w:hAnsi="Arial" w:cs="Arial"/>
          <w:sz w:val="22"/>
          <w:szCs w:val="22"/>
          <w:u w:val="single"/>
        </w:rPr>
        <w:tab/>
      </w:r>
      <w:r w:rsidRPr="007F1533">
        <w:rPr>
          <w:rFonts w:ascii="Arial" w:hAnsi="Arial" w:cs="Arial"/>
          <w:sz w:val="22"/>
          <w:szCs w:val="22"/>
          <w:u w:val="single"/>
        </w:rPr>
        <w:tab/>
      </w:r>
      <w:r w:rsidRPr="007F1533">
        <w:rPr>
          <w:rFonts w:ascii="Arial" w:hAnsi="Arial" w:cs="Arial"/>
          <w:sz w:val="22"/>
          <w:szCs w:val="22"/>
          <w:u w:val="single"/>
        </w:rPr>
        <w:tab/>
      </w:r>
      <w:r w:rsidRPr="007F1533">
        <w:rPr>
          <w:rFonts w:ascii="Arial" w:hAnsi="Arial" w:cs="Arial"/>
          <w:sz w:val="22"/>
          <w:szCs w:val="22"/>
          <w:u w:val="single"/>
        </w:rPr>
        <w:tab/>
      </w:r>
      <w:r w:rsidRPr="007F1533">
        <w:rPr>
          <w:rFonts w:ascii="Arial" w:hAnsi="Arial" w:cs="Arial"/>
          <w:sz w:val="22"/>
          <w:szCs w:val="22"/>
          <w:u w:val="single"/>
        </w:rPr>
        <w:tab/>
      </w:r>
      <w:r w:rsidRPr="007F1533">
        <w:rPr>
          <w:rFonts w:ascii="Arial" w:hAnsi="Arial" w:cs="Arial"/>
          <w:sz w:val="22"/>
          <w:szCs w:val="22"/>
        </w:rPr>
        <w:t xml:space="preserve">                                         </w:t>
      </w:r>
    </w:p>
    <w:p w:rsidR="00A7122F" w:rsidRPr="007F1533" w:rsidRDefault="00A7122F" w:rsidP="00A7122F">
      <w:pPr>
        <w:rPr>
          <w:rFonts w:ascii="Arial" w:hAnsi="Arial" w:cs="Arial"/>
          <w:sz w:val="22"/>
          <w:szCs w:val="22"/>
        </w:rPr>
      </w:pP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r>
      <w:r w:rsidRPr="007F1533">
        <w:rPr>
          <w:rFonts w:ascii="Arial" w:hAnsi="Arial" w:cs="Arial"/>
          <w:sz w:val="22"/>
          <w:szCs w:val="22"/>
        </w:rPr>
        <w:tab/>
        <w:t>[Title]</w:t>
      </w:r>
    </w:p>
    <w:p w:rsidR="0059389F" w:rsidRPr="007F1533" w:rsidRDefault="0059389F">
      <w:pPr>
        <w:spacing w:after="200" w:line="276" w:lineRule="auto"/>
        <w:rPr>
          <w:rFonts w:ascii="Arial" w:hAnsi="Arial" w:cs="Arial"/>
          <w:sz w:val="22"/>
          <w:szCs w:val="22"/>
        </w:rPr>
      </w:pPr>
      <w:r w:rsidRPr="007F1533">
        <w:rPr>
          <w:rFonts w:ascii="Arial" w:hAnsi="Arial" w:cs="Arial"/>
          <w:sz w:val="22"/>
          <w:szCs w:val="22"/>
        </w:rPr>
        <w:br w:type="page"/>
      </w:r>
    </w:p>
    <w:p w:rsidR="0059389F" w:rsidRPr="007F1533" w:rsidRDefault="0059389F" w:rsidP="0059389F">
      <w:pPr>
        <w:jc w:val="center"/>
        <w:rPr>
          <w:rFonts w:ascii="Arial" w:hAnsi="Arial" w:cs="Arial"/>
          <w:sz w:val="22"/>
          <w:szCs w:val="22"/>
        </w:rPr>
      </w:pPr>
      <w:r w:rsidRPr="007F1533">
        <w:rPr>
          <w:rFonts w:ascii="Arial" w:hAnsi="Arial" w:cs="Arial"/>
          <w:sz w:val="22"/>
          <w:szCs w:val="22"/>
        </w:rPr>
        <w:t>EXHIBIT __</w:t>
      </w:r>
    </w:p>
    <w:p w:rsidR="0059389F" w:rsidRPr="007F1533" w:rsidRDefault="0059389F" w:rsidP="0059389F">
      <w:pPr>
        <w:rPr>
          <w:rFonts w:ascii="Arial" w:hAnsi="Arial" w:cs="Arial"/>
          <w:sz w:val="22"/>
          <w:szCs w:val="22"/>
        </w:rPr>
      </w:pPr>
    </w:p>
    <w:p w:rsidR="00A7122F" w:rsidRPr="007F1533" w:rsidRDefault="0059389F" w:rsidP="00CD2F7F">
      <w:pPr>
        <w:jc w:val="center"/>
        <w:rPr>
          <w:rFonts w:ascii="Arial" w:hAnsi="Arial" w:cs="Arial"/>
          <w:sz w:val="22"/>
          <w:szCs w:val="22"/>
        </w:rPr>
      </w:pPr>
      <w:r w:rsidRPr="007F1533">
        <w:rPr>
          <w:rFonts w:ascii="Arial" w:hAnsi="Arial" w:cs="Arial"/>
          <w:sz w:val="22"/>
          <w:szCs w:val="22"/>
        </w:rPr>
        <w:t>LABOR COMPLIANCE</w:t>
      </w:r>
    </w:p>
    <w:p w:rsidR="00CD2F7F" w:rsidRPr="007F1533" w:rsidRDefault="00CD2F7F" w:rsidP="00FE7508">
      <w:pPr>
        <w:keepNext/>
        <w:keepLines/>
        <w:spacing w:before="120" w:after="120"/>
        <w:outlineLvl w:val="2"/>
        <w:rPr>
          <w:rFonts w:ascii="Arial" w:hAnsi="Arial" w:cs="Arial"/>
          <w:b/>
          <w:bCs/>
        </w:rPr>
      </w:pPr>
      <w:bookmarkStart w:id="1" w:name="_Toc335821539"/>
      <w:bookmarkStart w:id="2" w:name="_Toc361232437"/>
      <w:bookmarkStart w:id="3" w:name="_Toc431545601"/>
      <w:bookmarkStart w:id="4" w:name="_Toc431563667"/>
      <w:bookmarkStart w:id="5" w:name="_Toc431735860"/>
    </w:p>
    <w:p w:rsidR="00FE7508" w:rsidRPr="007F1533" w:rsidRDefault="00CD2F7F" w:rsidP="00FE7508">
      <w:pPr>
        <w:keepNext/>
        <w:keepLines/>
        <w:spacing w:before="120" w:after="120"/>
        <w:outlineLvl w:val="2"/>
        <w:rPr>
          <w:rFonts w:ascii="Arial" w:hAnsi="Arial" w:cs="Arial"/>
          <w:b/>
          <w:bCs/>
        </w:rPr>
      </w:pPr>
      <w:r w:rsidRPr="007F1533">
        <w:rPr>
          <w:rFonts w:ascii="Arial" w:hAnsi="Arial" w:cs="Arial"/>
          <w:b/>
          <w:bCs/>
        </w:rPr>
        <w:t>1</w:t>
      </w:r>
      <w:r w:rsidR="00FE7508" w:rsidRPr="007F1533">
        <w:rPr>
          <w:rFonts w:ascii="Arial" w:hAnsi="Arial" w:cs="Arial"/>
          <w:b/>
          <w:bCs/>
        </w:rPr>
        <w:t>.</w:t>
      </w:r>
      <w:r w:rsidR="00FE7508" w:rsidRPr="007F1533">
        <w:rPr>
          <w:rFonts w:ascii="Arial" w:hAnsi="Arial" w:cs="Arial"/>
          <w:b/>
          <w:bCs/>
        </w:rPr>
        <w:tab/>
        <w:t>PREVAILING WAGE</w:t>
      </w:r>
      <w:bookmarkEnd w:id="1"/>
      <w:bookmarkEnd w:id="2"/>
      <w:bookmarkEnd w:id="3"/>
      <w:bookmarkEnd w:id="4"/>
      <w:bookmarkEnd w:id="5"/>
    </w:p>
    <w:p w:rsidR="00FE7508" w:rsidRPr="007F1533" w:rsidRDefault="00CD2F7F" w:rsidP="00CD2F7F">
      <w:pPr>
        <w:pStyle w:val="OutlineL2"/>
        <w:numPr>
          <w:ilvl w:val="0"/>
          <w:numId w:val="0"/>
        </w:numPr>
        <w:ind w:firstLine="720"/>
        <w:jc w:val="both"/>
        <w:rPr>
          <w:rFonts w:ascii="Arial" w:hAnsi="Arial" w:cs="Arial"/>
          <w:sz w:val="22"/>
          <w:szCs w:val="22"/>
        </w:rPr>
      </w:pPr>
      <w:bookmarkStart w:id="6" w:name="_Toc431545602"/>
      <w:bookmarkStart w:id="7" w:name="_Toc431563668"/>
      <w:r w:rsidRPr="007F1533">
        <w:rPr>
          <w:rFonts w:ascii="Arial" w:hAnsi="Arial" w:cs="Arial"/>
        </w:rPr>
        <w:t>A</w:t>
      </w:r>
      <w:r w:rsidR="00FE7508" w:rsidRPr="007F1533">
        <w:rPr>
          <w:rFonts w:ascii="Arial" w:hAnsi="Arial" w:cs="Arial"/>
        </w:rPr>
        <w:t>.</w:t>
      </w:r>
      <w:r w:rsidR="00FE7508" w:rsidRPr="007F1533">
        <w:rPr>
          <w:rFonts w:ascii="Arial" w:hAnsi="Arial" w:cs="Arial"/>
        </w:rPr>
        <w:tab/>
      </w:r>
      <w:bookmarkEnd w:id="6"/>
      <w:bookmarkEnd w:id="7"/>
      <w:r w:rsidR="00FE7508" w:rsidRPr="007F1533">
        <w:rPr>
          <w:rFonts w:ascii="Arial" w:hAnsi="Arial" w:cs="Arial"/>
          <w:sz w:val="22"/>
          <w:szCs w:val="22"/>
        </w:rPr>
        <w:t xml:space="preserve">The Work contemplated herein constitutes a public work within the meaning of Labor Code sections 1720 and 1771.  </w:t>
      </w:r>
      <w:r w:rsidR="0023322B" w:rsidRPr="007F1533">
        <w:rPr>
          <w:rFonts w:ascii="Arial" w:hAnsi="Arial" w:cs="Arial"/>
          <w:sz w:val="22"/>
          <w:szCs w:val="22"/>
        </w:rPr>
        <w:t xml:space="preserve">It shall be mandatory upon the </w:t>
      </w:r>
      <w:r w:rsidR="00961E64">
        <w:rPr>
          <w:rFonts w:ascii="Arial" w:hAnsi="Arial" w:cs="Arial"/>
          <w:sz w:val="22"/>
          <w:szCs w:val="22"/>
        </w:rPr>
        <w:t>Contractor</w:t>
      </w:r>
      <w:r w:rsidR="0023322B" w:rsidRPr="007F1533">
        <w:rPr>
          <w:rFonts w:ascii="Arial" w:hAnsi="Arial" w:cs="Arial"/>
          <w:sz w:val="22"/>
          <w:szCs w:val="22"/>
        </w:rPr>
        <w:t xml:space="preserve"> and upon any Subcontractor, to pay not less than the said specified prevailing rates of wages to all workers employed by them under the Contract in accordance with Labor Code section 1774. </w:t>
      </w:r>
      <w:r w:rsidR="009069B8" w:rsidRPr="007F1533">
        <w:rPr>
          <w:rFonts w:ascii="Arial" w:hAnsi="Arial" w:cs="Arial"/>
          <w:sz w:val="22"/>
          <w:szCs w:val="22"/>
        </w:rPr>
        <w:t xml:space="preserve">The Director of the Department of Industrial Relations ("DIR") of the State of California has determined the general prevailing rate of wages of per diem wages in the locality in which the work is to be performed for each craft or type of worker needed to execute the Contract.  </w:t>
      </w:r>
      <w:r w:rsidR="00FE7508" w:rsidRPr="007F1533">
        <w:rPr>
          <w:rFonts w:ascii="Arial" w:hAnsi="Arial" w:cs="Arial"/>
          <w:sz w:val="22"/>
          <w:szCs w:val="22"/>
        </w:rPr>
        <w:t xml:space="preserve">The </w:t>
      </w:r>
      <w:r w:rsidR="00961E64">
        <w:rPr>
          <w:rFonts w:ascii="Arial" w:hAnsi="Arial" w:cs="Arial"/>
          <w:sz w:val="22"/>
          <w:szCs w:val="22"/>
        </w:rPr>
        <w:t>Contractor</w:t>
      </w:r>
      <w:r w:rsidR="00FE7508" w:rsidRPr="007F1533">
        <w:rPr>
          <w:rFonts w:ascii="Arial" w:hAnsi="Arial" w:cs="Arial"/>
          <w:sz w:val="22"/>
          <w:szCs w:val="22"/>
        </w:rPr>
        <w:t xml:space="preserve"> acknowledges that it has examined the prevailing rate of per diem wages as established by the </w:t>
      </w:r>
      <w:r w:rsidR="009069B8" w:rsidRPr="007F1533">
        <w:rPr>
          <w:rFonts w:ascii="Arial" w:hAnsi="Arial" w:cs="Arial"/>
          <w:sz w:val="22"/>
          <w:szCs w:val="22"/>
        </w:rPr>
        <w:t>DIR</w:t>
      </w:r>
      <w:r w:rsidR="00FE7508" w:rsidRPr="007F1533">
        <w:rPr>
          <w:rFonts w:ascii="Arial" w:hAnsi="Arial" w:cs="Arial"/>
          <w:sz w:val="22"/>
          <w:szCs w:val="22"/>
        </w:rPr>
        <w:t xml:space="preserve">.  </w:t>
      </w:r>
      <w:r w:rsidR="009069B8" w:rsidRPr="007F1533">
        <w:rPr>
          <w:rFonts w:ascii="Arial" w:hAnsi="Arial" w:cs="Arial"/>
          <w:sz w:val="22"/>
          <w:szCs w:val="22"/>
        </w:rPr>
        <w:t xml:space="preserve">Copies of the current schedules for prevailing wages are on file at City Hall, and the contents of those schedules are incorporated herein as if set forth in full. </w:t>
      </w:r>
      <w:r w:rsidR="0023322B" w:rsidRPr="007F1533">
        <w:rPr>
          <w:rFonts w:ascii="Arial" w:hAnsi="Arial" w:cs="Arial"/>
          <w:sz w:val="22"/>
          <w:szCs w:val="22"/>
        </w:rPr>
        <w:t xml:space="preserve">The </w:t>
      </w:r>
      <w:r w:rsidR="00961E64">
        <w:rPr>
          <w:rFonts w:ascii="Arial" w:hAnsi="Arial" w:cs="Arial"/>
          <w:sz w:val="22"/>
          <w:szCs w:val="22"/>
        </w:rPr>
        <w:t>Contractor</w:t>
      </w:r>
      <w:r w:rsidR="0023322B" w:rsidRPr="007F1533">
        <w:rPr>
          <w:rFonts w:ascii="Arial" w:hAnsi="Arial" w:cs="Arial"/>
          <w:sz w:val="22"/>
          <w:szCs w:val="22"/>
        </w:rPr>
        <w:t xml:space="preserve"> shall post a copy of the applicable prevailing wage determinations at each job site, along with any other work place posters required by law. </w:t>
      </w:r>
    </w:p>
    <w:p w:rsidR="008B5CD5" w:rsidRPr="007F1533" w:rsidRDefault="006846B6" w:rsidP="006846B6">
      <w:pPr>
        <w:pStyle w:val="OutlineL2"/>
        <w:numPr>
          <w:ilvl w:val="0"/>
          <w:numId w:val="0"/>
        </w:numPr>
        <w:ind w:firstLine="720"/>
        <w:jc w:val="both"/>
        <w:rPr>
          <w:rFonts w:ascii="Arial" w:hAnsi="Arial" w:cs="Arial"/>
          <w:sz w:val="22"/>
          <w:szCs w:val="22"/>
        </w:rPr>
      </w:pPr>
      <w:bookmarkStart w:id="8" w:name="_Toc490036082"/>
      <w:bookmarkStart w:id="9" w:name="_Toc490278250"/>
      <w:r w:rsidRPr="007F1533">
        <w:rPr>
          <w:rFonts w:ascii="Arial" w:hAnsi="Arial" w:cs="Arial"/>
          <w:sz w:val="22"/>
          <w:szCs w:val="22"/>
        </w:rPr>
        <w:t>B.</w:t>
      </w:r>
      <w:r w:rsidRPr="007F1533">
        <w:rPr>
          <w:rFonts w:ascii="Arial" w:hAnsi="Arial" w:cs="Arial"/>
          <w:sz w:val="22"/>
          <w:szCs w:val="22"/>
        </w:rPr>
        <w:tab/>
      </w:r>
      <w:r w:rsidR="008B5CD5" w:rsidRPr="007F1533">
        <w:rPr>
          <w:rFonts w:ascii="Arial" w:hAnsi="Arial" w:cs="Arial"/>
          <w:sz w:val="22"/>
          <w:szCs w:val="22"/>
        </w:rPr>
        <w:t xml:space="preserve">The </w:t>
      </w:r>
      <w:r w:rsidR="009069B8" w:rsidRPr="007F1533">
        <w:rPr>
          <w:rFonts w:ascii="Arial" w:hAnsi="Arial" w:cs="Arial"/>
          <w:sz w:val="22"/>
          <w:szCs w:val="22"/>
        </w:rPr>
        <w:t>City</w:t>
      </w:r>
      <w:r w:rsidR="008B5CD5" w:rsidRPr="007F1533">
        <w:rPr>
          <w:rFonts w:ascii="Arial" w:hAnsi="Arial" w:cs="Arial"/>
          <w:sz w:val="22"/>
          <w:szCs w:val="22"/>
        </w:rPr>
        <w:t xml:space="preserve"> will not recognize any claims for additional compensation because of the payment of </w:t>
      </w:r>
      <w:r w:rsidR="009069B8" w:rsidRPr="007F1533">
        <w:rPr>
          <w:rFonts w:ascii="Arial" w:hAnsi="Arial" w:cs="Arial"/>
          <w:sz w:val="22"/>
          <w:szCs w:val="22"/>
        </w:rPr>
        <w:t>prevailing wages</w:t>
      </w:r>
      <w:r w:rsidR="008B5CD5" w:rsidRPr="007F1533">
        <w:rPr>
          <w:rFonts w:ascii="Arial" w:hAnsi="Arial" w:cs="Arial"/>
          <w:sz w:val="22"/>
          <w:szCs w:val="22"/>
        </w:rPr>
        <w:t xml:space="preserve">.  The possibility of wage increases is one of the elements to be considered by the </w:t>
      </w:r>
      <w:r w:rsidR="00961E64">
        <w:rPr>
          <w:rFonts w:ascii="Arial" w:hAnsi="Arial" w:cs="Arial"/>
          <w:sz w:val="22"/>
          <w:szCs w:val="22"/>
        </w:rPr>
        <w:t>Contractor</w:t>
      </w:r>
      <w:r w:rsidR="008B5CD5" w:rsidRPr="007F1533">
        <w:rPr>
          <w:rFonts w:ascii="Arial" w:hAnsi="Arial" w:cs="Arial"/>
          <w:sz w:val="22"/>
          <w:szCs w:val="22"/>
        </w:rPr>
        <w:t xml:space="preserve"> in determining its proposal, and wi</w:t>
      </w:r>
      <w:r w:rsidR="009069B8" w:rsidRPr="007F1533">
        <w:rPr>
          <w:rFonts w:ascii="Arial" w:hAnsi="Arial" w:cs="Arial"/>
          <w:sz w:val="22"/>
          <w:szCs w:val="22"/>
        </w:rPr>
        <w:t xml:space="preserve">ll not under any circumstances </w:t>
      </w:r>
      <w:r w:rsidR="008B5CD5" w:rsidRPr="007F1533">
        <w:rPr>
          <w:rFonts w:ascii="Arial" w:hAnsi="Arial" w:cs="Arial"/>
          <w:sz w:val="22"/>
          <w:szCs w:val="22"/>
        </w:rPr>
        <w:t xml:space="preserve">be considered as the basis of a claim against the </w:t>
      </w:r>
      <w:r w:rsidR="009069B8" w:rsidRPr="007F1533">
        <w:rPr>
          <w:rFonts w:ascii="Arial" w:hAnsi="Arial" w:cs="Arial"/>
          <w:sz w:val="22"/>
          <w:szCs w:val="22"/>
        </w:rPr>
        <w:t>City</w:t>
      </w:r>
      <w:r w:rsidR="008B5CD5" w:rsidRPr="007F1533">
        <w:rPr>
          <w:rFonts w:ascii="Arial" w:hAnsi="Arial" w:cs="Arial"/>
          <w:sz w:val="22"/>
          <w:szCs w:val="22"/>
        </w:rPr>
        <w:t>.</w:t>
      </w:r>
      <w:bookmarkEnd w:id="8"/>
      <w:bookmarkEnd w:id="9"/>
    </w:p>
    <w:p w:rsidR="009069B8" w:rsidRPr="007F1533" w:rsidRDefault="006846B6" w:rsidP="009069B8">
      <w:pPr>
        <w:pStyle w:val="OutlineL2"/>
        <w:numPr>
          <w:ilvl w:val="0"/>
          <w:numId w:val="0"/>
        </w:numPr>
        <w:ind w:firstLine="720"/>
        <w:jc w:val="both"/>
        <w:rPr>
          <w:rFonts w:ascii="Arial" w:hAnsi="Arial" w:cs="Arial"/>
          <w:sz w:val="22"/>
          <w:szCs w:val="22"/>
        </w:rPr>
      </w:pPr>
      <w:r w:rsidRPr="007F1533">
        <w:rPr>
          <w:rFonts w:ascii="Arial" w:hAnsi="Arial" w:cs="Arial"/>
          <w:sz w:val="22"/>
          <w:szCs w:val="22"/>
        </w:rPr>
        <w:t>C</w:t>
      </w:r>
      <w:r w:rsidR="009069B8" w:rsidRPr="007F1533">
        <w:rPr>
          <w:rFonts w:ascii="Arial" w:hAnsi="Arial" w:cs="Arial"/>
          <w:sz w:val="22"/>
          <w:szCs w:val="22"/>
        </w:rPr>
        <w:t>.</w:t>
      </w:r>
      <w:r w:rsidR="009069B8" w:rsidRPr="007F1533">
        <w:rPr>
          <w:rFonts w:ascii="Arial" w:hAnsi="Arial" w:cs="Arial"/>
          <w:sz w:val="22"/>
          <w:szCs w:val="22"/>
        </w:rPr>
        <w:tab/>
        <w:t xml:space="preserve">By executing this Contract </w:t>
      </w:r>
      <w:r w:rsidR="00961E64">
        <w:rPr>
          <w:rFonts w:ascii="Arial" w:hAnsi="Arial" w:cs="Arial"/>
          <w:sz w:val="22"/>
          <w:szCs w:val="22"/>
        </w:rPr>
        <w:t>Contractor</w:t>
      </w:r>
      <w:r w:rsidR="009069B8" w:rsidRPr="007F1533">
        <w:rPr>
          <w:rFonts w:ascii="Arial" w:hAnsi="Arial" w:cs="Arial"/>
          <w:sz w:val="22"/>
          <w:szCs w:val="22"/>
        </w:rPr>
        <w:t xml:space="preserve"> warrants that it has registered with the Department of Industrial Relations in accordance with Labor Code section 1725.5.</w:t>
      </w:r>
    </w:p>
    <w:p w:rsidR="00FE7508" w:rsidRPr="007F1533" w:rsidRDefault="00CD2F7F" w:rsidP="00FE7508">
      <w:pPr>
        <w:spacing w:after="240"/>
        <w:jc w:val="both"/>
        <w:outlineLvl w:val="0"/>
        <w:rPr>
          <w:rFonts w:ascii="Arial" w:hAnsi="Arial" w:cs="Arial"/>
          <w:b/>
          <w:bCs/>
          <w:sz w:val="22"/>
          <w:szCs w:val="22"/>
        </w:rPr>
      </w:pPr>
      <w:bookmarkStart w:id="10" w:name="_Toc335821540"/>
      <w:bookmarkStart w:id="11" w:name="_Toc361232438"/>
      <w:bookmarkStart w:id="12" w:name="_Toc431545604"/>
      <w:bookmarkStart w:id="13" w:name="_Toc431563670"/>
      <w:bookmarkStart w:id="14" w:name="_Toc431735861"/>
      <w:bookmarkStart w:id="15" w:name="_Toc431735997"/>
      <w:bookmarkStart w:id="16" w:name="_Toc431737290"/>
      <w:bookmarkStart w:id="17" w:name="_Toc431798344"/>
      <w:r w:rsidRPr="007F1533">
        <w:rPr>
          <w:rFonts w:ascii="Arial" w:hAnsi="Arial" w:cs="Arial"/>
          <w:b/>
          <w:bCs/>
          <w:sz w:val="22"/>
          <w:szCs w:val="22"/>
        </w:rPr>
        <w:t>2</w:t>
      </w:r>
      <w:r w:rsidR="00FE7508" w:rsidRPr="007F1533">
        <w:rPr>
          <w:rFonts w:ascii="Arial" w:hAnsi="Arial" w:cs="Arial"/>
          <w:b/>
          <w:bCs/>
          <w:sz w:val="22"/>
          <w:szCs w:val="22"/>
        </w:rPr>
        <w:t>.</w:t>
      </w:r>
      <w:r w:rsidR="00FE7508" w:rsidRPr="007F1533">
        <w:rPr>
          <w:rFonts w:ascii="Arial" w:hAnsi="Arial" w:cs="Arial"/>
          <w:b/>
          <w:bCs/>
          <w:sz w:val="22"/>
          <w:szCs w:val="22"/>
        </w:rPr>
        <w:tab/>
        <w:t>PREVAILING WAGE RECORDS</w:t>
      </w:r>
      <w:bookmarkEnd w:id="10"/>
      <w:bookmarkEnd w:id="11"/>
      <w:bookmarkEnd w:id="12"/>
      <w:bookmarkEnd w:id="13"/>
      <w:bookmarkEnd w:id="14"/>
      <w:bookmarkEnd w:id="15"/>
      <w:bookmarkEnd w:id="16"/>
      <w:bookmarkEnd w:id="17"/>
    </w:p>
    <w:p w:rsidR="00FE7508" w:rsidRPr="007F1533" w:rsidRDefault="00FE7508" w:rsidP="00CD2F7F">
      <w:pPr>
        <w:pStyle w:val="OutlineL2"/>
        <w:numPr>
          <w:ilvl w:val="0"/>
          <w:numId w:val="0"/>
        </w:numPr>
        <w:ind w:firstLine="720"/>
        <w:jc w:val="both"/>
        <w:rPr>
          <w:rFonts w:ascii="Arial" w:hAnsi="Arial" w:cs="Arial"/>
          <w:sz w:val="22"/>
          <w:szCs w:val="22"/>
        </w:rPr>
      </w:pPr>
      <w:bookmarkStart w:id="18" w:name="_Toc431545605"/>
      <w:bookmarkStart w:id="19" w:name="_Toc431563671"/>
      <w:bookmarkStart w:id="20" w:name="_Toc431735862"/>
      <w:bookmarkStart w:id="21" w:name="_Toc431735998"/>
      <w:bookmarkStart w:id="22" w:name="_Toc431737291"/>
      <w:bookmarkStart w:id="23" w:name="_Toc431798345"/>
      <w:r w:rsidRPr="007F1533">
        <w:rPr>
          <w:rFonts w:ascii="Arial" w:hAnsi="Arial" w:cs="Arial"/>
          <w:bCs/>
          <w:sz w:val="22"/>
          <w:szCs w:val="22"/>
        </w:rPr>
        <w:t>A.</w:t>
      </w:r>
      <w:r w:rsidRPr="007F1533">
        <w:rPr>
          <w:rFonts w:ascii="Arial" w:hAnsi="Arial" w:cs="Arial"/>
          <w:bCs/>
          <w:sz w:val="22"/>
          <w:szCs w:val="22"/>
        </w:rPr>
        <w:tab/>
      </w:r>
      <w:r w:rsidRPr="007F1533">
        <w:rPr>
          <w:rFonts w:ascii="Arial" w:hAnsi="Arial" w:cs="Arial"/>
          <w:sz w:val="22"/>
          <w:szCs w:val="22"/>
        </w:rPr>
        <w:t xml:space="preserve">The </w:t>
      </w:r>
      <w:r w:rsidR="00961E64">
        <w:rPr>
          <w:rFonts w:ascii="Arial" w:hAnsi="Arial" w:cs="Arial"/>
          <w:sz w:val="22"/>
          <w:szCs w:val="22"/>
        </w:rPr>
        <w:t>Contractor</w:t>
      </w:r>
      <w:r w:rsidRPr="007F1533">
        <w:rPr>
          <w:rFonts w:ascii="Arial" w:hAnsi="Arial" w:cs="Arial"/>
          <w:sz w:val="22"/>
          <w:szCs w:val="22"/>
        </w:rPr>
        <w:t xml:space="preserve"> and each subcontractor shall keep an accurate payroll record which shows the name, address, social security number, correct work classification (in accordance with the wage decision), both straight and overtime worked each day and week, and hourly rate of pay, gross wages earned, deductions made and net wages paid to each journeyman, apprentice, worker or other employee paid by the </w:t>
      </w:r>
      <w:r w:rsidR="00961E64">
        <w:rPr>
          <w:rFonts w:ascii="Arial" w:hAnsi="Arial" w:cs="Arial"/>
          <w:sz w:val="22"/>
          <w:szCs w:val="22"/>
        </w:rPr>
        <w:t>Contractor</w:t>
      </w:r>
      <w:r w:rsidRPr="007F1533">
        <w:rPr>
          <w:rFonts w:ascii="Arial" w:hAnsi="Arial" w:cs="Arial"/>
          <w:sz w:val="22"/>
          <w:szCs w:val="22"/>
        </w:rPr>
        <w:t xml:space="preserve"> /subcontractor in connection with the Work.</w:t>
      </w:r>
      <w:bookmarkEnd w:id="18"/>
      <w:bookmarkEnd w:id="19"/>
      <w:r w:rsidRPr="007F1533">
        <w:rPr>
          <w:rFonts w:ascii="Arial" w:hAnsi="Arial" w:cs="Arial"/>
          <w:sz w:val="22"/>
          <w:szCs w:val="22"/>
        </w:rPr>
        <w:t xml:space="preserve"> These payroll records shall be certified and shall be made available at </w:t>
      </w:r>
      <w:r w:rsidR="00961E64">
        <w:rPr>
          <w:rFonts w:ascii="Arial" w:hAnsi="Arial" w:cs="Arial"/>
          <w:sz w:val="22"/>
          <w:szCs w:val="22"/>
        </w:rPr>
        <w:t>Contractor</w:t>
      </w:r>
      <w:r w:rsidRPr="007F1533">
        <w:rPr>
          <w:rFonts w:ascii="Arial" w:hAnsi="Arial" w:cs="Arial"/>
          <w:sz w:val="22"/>
          <w:szCs w:val="22"/>
        </w:rPr>
        <w:t xml:space="preserve">'s principal office.  These records shall be maintained during the course of the Work.  The </w:t>
      </w:r>
      <w:r w:rsidR="00961E64">
        <w:rPr>
          <w:rFonts w:ascii="Arial" w:hAnsi="Arial" w:cs="Arial"/>
          <w:sz w:val="22"/>
          <w:szCs w:val="22"/>
        </w:rPr>
        <w:t>Contractor</w:t>
      </w:r>
      <w:r w:rsidRPr="007F1533">
        <w:rPr>
          <w:rFonts w:ascii="Arial" w:hAnsi="Arial" w:cs="Arial"/>
          <w:sz w:val="22"/>
          <w:szCs w:val="22"/>
        </w:rPr>
        <w:t xml:space="preserve"> and all subcontractors shall make the certified payroll records available for inspection by City representatives upon request and shall permit such representatives to interview employees during the work hours on the job site.</w:t>
      </w:r>
      <w:bookmarkEnd w:id="20"/>
      <w:bookmarkEnd w:id="21"/>
      <w:bookmarkEnd w:id="22"/>
      <w:bookmarkEnd w:id="23"/>
    </w:p>
    <w:p w:rsidR="00FE7508" w:rsidRPr="007F1533" w:rsidRDefault="00FE7508" w:rsidP="00CD2F7F">
      <w:pPr>
        <w:pStyle w:val="OutlineL2"/>
        <w:numPr>
          <w:ilvl w:val="0"/>
          <w:numId w:val="0"/>
        </w:numPr>
        <w:ind w:firstLine="720"/>
        <w:jc w:val="both"/>
        <w:rPr>
          <w:rFonts w:ascii="Arial" w:hAnsi="Arial" w:cs="Arial"/>
          <w:sz w:val="22"/>
          <w:szCs w:val="22"/>
        </w:rPr>
      </w:pPr>
      <w:bookmarkStart w:id="24" w:name="_Toc431545607"/>
      <w:bookmarkStart w:id="25" w:name="_Toc431563673"/>
      <w:r w:rsidRPr="007F1533">
        <w:rPr>
          <w:rFonts w:ascii="Arial" w:hAnsi="Arial" w:cs="Arial"/>
          <w:bCs/>
          <w:sz w:val="22"/>
          <w:szCs w:val="22"/>
        </w:rPr>
        <w:t>B.</w:t>
      </w:r>
      <w:r w:rsidRPr="007F1533">
        <w:rPr>
          <w:rFonts w:ascii="Arial" w:hAnsi="Arial" w:cs="Arial"/>
          <w:bCs/>
          <w:sz w:val="22"/>
          <w:szCs w:val="22"/>
        </w:rPr>
        <w:tab/>
      </w:r>
      <w:r w:rsidRPr="007F1533">
        <w:rPr>
          <w:rFonts w:ascii="Arial" w:hAnsi="Arial" w:cs="Arial"/>
          <w:sz w:val="22"/>
          <w:szCs w:val="22"/>
        </w:rPr>
        <w:t xml:space="preserve">The City shall notify the </w:t>
      </w:r>
      <w:r w:rsidR="00961E64">
        <w:rPr>
          <w:rFonts w:ascii="Arial" w:hAnsi="Arial" w:cs="Arial"/>
          <w:sz w:val="22"/>
          <w:szCs w:val="22"/>
        </w:rPr>
        <w:t>Contractor</w:t>
      </w:r>
      <w:r w:rsidRPr="007F1533">
        <w:rPr>
          <w:rFonts w:ascii="Arial" w:hAnsi="Arial" w:cs="Arial"/>
          <w:sz w:val="22"/>
          <w:szCs w:val="22"/>
        </w:rPr>
        <w:t xml:space="preserve"> in writing of any discrepancies or violations that are discovered during such inspections.  Written notification pursuant to this Section shall include the actions that will be necessary to resolve the discrepancies and/or violations.  The </w:t>
      </w:r>
      <w:r w:rsidR="00961E64">
        <w:rPr>
          <w:rFonts w:ascii="Arial" w:hAnsi="Arial" w:cs="Arial"/>
          <w:sz w:val="22"/>
          <w:szCs w:val="22"/>
        </w:rPr>
        <w:t>Contractor</w:t>
      </w:r>
      <w:r w:rsidRPr="007F1533">
        <w:rPr>
          <w:rFonts w:ascii="Arial" w:hAnsi="Arial" w:cs="Arial"/>
          <w:sz w:val="22"/>
          <w:szCs w:val="22"/>
        </w:rPr>
        <w:t xml:space="preserve"> shall be held entirely responsible for the prompt resolution of all non-compliances with the prevailing wage laws, including those pertaining to all subcontractors and any lower-tier subcontractors.</w:t>
      </w:r>
      <w:bookmarkEnd w:id="24"/>
      <w:bookmarkEnd w:id="25"/>
      <w:r w:rsidRPr="007F1533">
        <w:rPr>
          <w:rFonts w:ascii="Arial" w:hAnsi="Arial" w:cs="Arial"/>
          <w:sz w:val="22"/>
          <w:szCs w:val="22"/>
        </w:rPr>
        <w:t xml:space="preserve"> The </w:t>
      </w:r>
      <w:r w:rsidR="00961E64">
        <w:rPr>
          <w:rFonts w:ascii="Arial" w:hAnsi="Arial" w:cs="Arial"/>
          <w:sz w:val="22"/>
          <w:szCs w:val="22"/>
        </w:rPr>
        <w:t>Contractor</w:t>
      </w:r>
      <w:r w:rsidRPr="007F1533">
        <w:rPr>
          <w:rFonts w:ascii="Arial" w:hAnsi="Arial" w:cs="Arial"/>
          <w:sz w:val="22"/>
          <w:szCs w:val="22"/>
        </w:rPr>
        <w:t xml:space="preserve"> shall forfeit as penalty to the City the amount specified by law for each calendar day or portion thereof for each worker (whether employed by the </w:t>
      </w:r>
      <w:r w:rsidR="00961E64">
        <w:rPr>
          <w:rFonts w:ascii="Arial" w:hAnsi="Arial" w:cs="Arial"/>
          <w:sz w:val="22"/>
          <w:szCs w:val="22"/>
        </w:rPr>
        <w:t>Contractor</w:t>
      </w:r>
      <w:r w:rsidRPr="007F1533">
        <w:rPr>
          <w:rFonts w:ascii="Arial" w:hAnsi="Arial" w:cs="Arial"/>
          <w:sz w:val="22"/>
          <w:szCs w:val="22"/>
        </w:rPr>
        <w:t xml:space="preserve"> or any subcontractor) paid less than the stipulated prevailing rates for any work done under the Contract in violation of the provisions of the Labor Code and in particular, Section 1775.</w:t>
      </w:r>
    </w:p>
    <w:p w:rsidR="00FE7508" w:rsidRPr="007F1533" w:rsidRDefault="00FE7508" w:rsidP="00CD2F7F">
      <w:pPr>
        <w:pStyle w:val="OutlineL2"/>
        <w:numPr>
          <w:ilvl w:val="0"/>
          <w:numId w:val="0"/>
        </w:numPr>
        <w:ind w:firstLine="720"/>
        <w:jc w:val="both"/>
        <w:rPr>
          <w:rFonts w:ascii="Arial" w:hAnsi="Arial" w:cs="Arial"/>
          <w:b/>
          <w:bCs/>
          <w:sz w:val="22"/>
          <w:szCs w:val="22"/>
        </w:rPr>
      </w:pPr>
      <w:bookmarkStart w:id="26" w:name="_Toc431735863"/>
      <w:bookmarkStart w:id="27" w:name="_Toc431735999"/>
      <w:bookmarkStart w:id="28" w:name="_Toc431737292"/>
      <w:bookmarkStart w:id="29" w:name="_Toc431798346"/>
      <w:r w:rsidRPr="007F1533">
        <w:rPr>
          <w:rFonts w:ascii="Arial" w:hAnsi="Arial" w:cs="Arial"/>
          <w:sz w:val="22"/>
          <w:szCs w:val="22"/>
        </w:rPr>
        <w:t>C.</w:t>
      </w:r>
      <w:r w:rsidRPr="007F1533">
        <w:rPr>
          <w:rFonts w:ascii="Arial" w:hAnsi="Arial" w:cs="Arial"/>
          <w:sz w:val="22"/>
          <w:szCs w:val="22"/>
        </w:rPr>
        <w:tab/>
        <w:t xml:space="preserve">To the extent applicable, </w:t>
      </w:r>
      <w:r w:rsidR="00961E64">
        <w:rPr>
          <w:rFonts w:ascii="Arial" w:hAnsi="Arial" w:cs="Arial"/>
          <w:sz w:val="22"/>
          <w:szCs w:val="22"/>
        </w:rPr>
        <w:t>Contractor</w:t>
      </w:r>
      <w:r w:rsidRPr="007F1533">
        <w:rPr>
          <w:rFonts w:ascii="Arial" w:hAnsi="Arial" w:cs="Arial"/>
          <w:sz w:val="22"/>
          <w:szCs w:val="22"/>
        </w:rPr>
        <w:t xml:space="preserve"> and subcontractors shall maintain and furnish to the Department of Industrial Relations ("DIR"), a certified copy of each weekly payroll (but no less often than monthly), with a statement of compliance signed under penalty of perjury.  Such certified payroll reports shall be transmitted electronically to the DI</w:t>
      </w:r>
      <w:r w:rsidR="00CD2F7F" w:rsidRPr="007F1533">
        <w:rPr>
          <w:rFonts w:ascii="Arial" w:hAnsi="Arial" w:cs="Arial"/>
          <w:sz w:val="22"/>
          <w:szCs w:val="22"/>
        </w:rPr>
        <w:t>R</w:t>
      </w:r>
      <w:r w:rsidRPr="007F1533">
        <w:rPr>
          <w:rFonts w:ascii="Arial" w:hAnsi="Arial" w:cs="Arial"/>
          <w:sz w:val="22"/>
          <w:szCs w:val="22"/>
        </w:rPr>
        <w:t>.</w:t>
      </w:r>
      <w:bookmarkEnd w:id="26"/>
      <w:bookmarkEnd w:id="27"/>
      <w:bookmarkEnd w:id="28"/>
      <w:bookmarkEnd w:id="29"/>
      <w:r w:rsidRPr="007F1533">
        <w:rPr>
          <w:rFonts w:ascii="Arial" w:hAnsi="Arial" w:cs="Arial"/>
          <w:sz w:val="22"/>
          <w:szCs w:val="22"/>
        </w:rPr>
        <w:t xml:space="preserve"> </w:t>
      </w:r>
    </w:p>
    <w:p w:rsidR="00FE7508" w:rsidRPr="007F1533" w:rsidRDefault="00FE7508" w:rsidP="00FE7508">
      <w:pPr>
        <w:jc w:val="both"/>
        <w:rPr>
          <w:rFonts w:ascii="Arial" w:hAnsi="Arial" w:cs="Arial"/>
          <w:sz w:val="22"/>
          <w:szCs w:val="22"/>
        </w:rPr>
      </w:pPr>
      <w:r w:rsidRPr="007F1533">
        <w:rPr>
          <w:rFonts w:ascii="Arial" w:hAnsi="Arial" w:cs="Arial"/>
          <w:sz w:val="22"/>
          <w:szCs w:val="22"/>
        </w:rPr>
        <w:tab/>
        <w:t>D.</w:t>
      </w:r>
      <w:r w:rsidRPr="007F1533">
        <w:rPr>
          <w:rFonts w:ascii="Arial" w:hAnsi="Arial" w:cs="Arial"/>
          <w:sz w:val="22"/>
          <w:szCs w:val="22"/>
        </w:rPr>
        <w:tab/>
        <w:t xml:space="preserve">The City will not recognize any claims for additional compensation because of the payment of the prevailing wages.  The possibility of wage increases is one of the elements to be considered by the </w:t>
      </w:r>
      <w:r w:rsidR="00961E64">
        <w:rPr>
          <w:rFonts w:ascii="Arial" w:hAnsi="Arial" w:cs="Arial"/>
          <w:sz w:val="22"/>
          <w:szCs w:val="22"/>
        </w:rPr>
        <w:t>Contractor</w:t>
      </w:r>
      <w:r w:rsidRPr="007F1533">
        <w:rPr>
          <w:rFonts w:ascii="Arial" w:hAnsi="Arial" w:cs="Arial"/>
          <w:sz w:val="22"/>
          <w:szCs w:val="22"/>
        </w:rPr>
        <w:t xml:space="preserve"> in entering into the Contract, and will not under any circumstances, other than delays caused by the City, or the City’s agents, be considered as the basis of a claim against the City.</w:t>
      </w:r>
    </w:p>
    <w:p w:rsidR="00FE7508" w:rsidRPr="007F1533" w:rsidRDefault="00FE7508" w:rsidP="00A7122F">
      <w:pPr>
        <w:rPr>
          <w:rFonts w:ascii="Arial" w:hAnsi="Arial" w:cs="Arial"/>
          <w:sz w:val="22"/>
          <w:szCs w:val="22"/>
        </w:rPr>
      </w:pPr>
    </w:p>
    <w:p w:rsidR="008B5CD5" w:rsidRPr="007F1533" w:rsidRDefault="00DA2306" w:rsidP="008B5CD5">
      <w:pPr>
        <w:pStyle w:val="HdgLeftBold"/>
        <w:rPr>
          <w:rFonts w:ascii="Arial" w:hAnsi="Arial" w:cs="Arial"/>
          <w:sz w:val="22"/>
          <w:szCs w:val="22"/>
        </w:rPr>
      </w:pPr>
      <w:bookmarkStart w:id="30" w:name="_Toc490036088"/>
      <w:bookmarkStart w:id="31" w:name="_Toc490036393"/>
      <w:bookmarkStart w:id="32" w:name="_Toc490278256"/>
      <w:bookmarkStart w:id="33" w:name="_Toc490278561"/>
      <w:r w:rsidRPr="007F1533">
        <w:rPr>
          <w:rFonts w:ascii="Arial" w:hAnsi="Arial" w:cs="Arial"/>
          <w:sz w:val="22"/>
          <w:szCs w:val="22"/>
          <w:lang w:eastAsia="zh-CN"/>
        </w:rPr>
        <w:t>3.</w:t>
      </w:r>
      <w:r w:rsidRPr="007F1533">
        <w:rPr>
          <w:rFonts w:ascii="Arial" w:hAnsi="Arial" w:cs="Arial"/>
          <w:sz w:val="22"/>
          <w:szCs w:val="22"/>
          <w:lang w:eastAsia="zh-CN"/>
        </w:rPr>
        <w:tab/>
      </w:r>
      <w:r w:rsidR="008B5CD5" w:rsidRPr="007F1533">
        <w:rPr>
          <w:rFonts w:ascii="Arial" w:hAnsi="Arial" w:cs="Arial"/>
          <w:sz w:val="22"/>
          <w:szCs w:val="22"/>
        </w:rPr>
        <w:t>Labor Discrimination</w:t>
      </w:r>
      <w:bookmarkEnd w:id="30"/>
      <w:bookmarkEnd w:id="31"/>
      <w:bookmarkEnd w:id="32"/>
      <w:bookmarkEnd w:id="33"/>
    </w:p>
    <w:p w:rsidR="008B5CD5" w:rsidRPr="007F1533" w:rsidRDefault="008B5CD5" w:rsidP="008B5CD5">
      <w:pPr>
        <w:pStyle w:val="10sp05"/>
        <w:rPr>
          <w:rFonts w:ascii="Arial" w:hAnsi="Arial" w:cs="Arial"/>
          <w:sz w:val="22"/>
          <w:szCs w:val="22"/>
        </w:rPr>
      </w:pPr>
      <w:r w:rsidRPr="007F1533">
        <w:rPr>
          <w:rFonts w:ascii="Arial" w:hAnsi="Arial" w:cs="Arial"/>
          <w:sz w:val="22"/>
          <w:szCs w:val="22"/>
        </w:rPr>
        <w:t>Attention is directed to Section 1735 of the Labor Code, which reads as follows:</w:t>
      </w:r>
    </w:p>
    <w:p w:rsidR="008B5CD5" w:rsidRPr="007F1533" w:rsidRDefault="008B5CD5" w:rsidP="00DA2306">
      <w:pPr>
        <w:pStyle w:val="10spLeft-Right1"/>
        <w:jc w:val="both"/>
        <w:rPr>
          <w:rFonts w:ascii="Arial" w:hAnsi="Arial" w:cs="Arial"/>
          <w:sz w:val="22"/>
          <w:szCs w:val="22"/>
        </w:rPr>
      </w:pPr>
      <w:r w:rsidRPr="007F1533">
        <w:rPr>
          <w:rFonts w:ascii="Arial" w:hAnsi="Arial" w:cs="Arial"/>
          <w:sz w:val="22"/>
          <w:szCs w:val="22"/>
        </w:rPr>
        <w:t>“No discrimination shall be made in the employment of persons upon public works because of their race, color, national origin or ancestry, physical handicap, mental condition, marital status, or sex of such person, except as provided in Section 12940 of the Government Code, and every General Contractor for public works violating this section is subject to all the penalties imposed for a violation of this chapter.”</w:t>
      </w:r>
    </w:p>
    <w:p w:rsidR="008B5CD5" w:rsidRPr="007F1533" w:rsidRDefault="00DA2306" w:rsidP="008B5CD5">
      <w:pPr>
        <w:pStyle w:val="HdgLeftBold"/>
        <w:rPr>
          <w:rFonts w:ascii="Arial" w:hAnsi="Arial" w:cs="Arial"/>
          <w:sz w:val="22"/>
          <w:szCs w:val="22"/>
        </w:rPr>
      </w:pPr>
      <w:r w:rsidRPr="007F1533">
        <w:rPr>
          <w:rFonts w:ascii="Arial" w:hAnsi="Arial" w:cs="Arial"/>
          <w:sz w:val="22"/>
          <w:szCs w:val="22"/>
        </w:rPr>
        <w:t>4</w:t>
      </w:r>
      <w:r w:rsidR="008B5CD5" w:rsidRPr="007F1533">
        <w:rPr>
          <w:rFonts w:ascii="Arial" w:hAnsi="Arial" w:cs="Arial"/>
          <w:sz w:val="22"/>
          <w:szCs w:val="22"/>
        </w:rPr>
        <w:tab/>
      </w:r>
      <w:bookmarkStart w:id="34" w:name="_Toc490036089"/>
      <w:bookmarkStart w:id="35" w:name="_Toc490036394"/>
      <w:bookmarkStart w:id="36" w:name="_Toc490278257"/>
      <w:bookmarkStart w:id="37" w:name="_Toc490278562"/>
      <w:r w:rsidR="008B5CD5" w:rsidRPr="007F1533">
        <w:rPr>
          <w:rFonts w:ascii="Arial" w:hAnsi="Arial" w:cs="Arial"/>
          <w:sz w:val="22"/>
          <w:szCs w:val="22"/>
        </w:rPr>
        <w:t>Eight-Hour Day Limitation</w:t>
      </w:r>
      <w:bookmarkEnd w:id="34"/>
      <w:bookmarkEnd w:id="35"/>
      <w:bookmarkEnd w:id="36"/>
      <w:bookmarkEnd w:id="37"/>
    </w:p>
    <w:p w:rsidR="008B5CD5" w:rsidRPr="007F1533" w:rsidRDefault="008B5CD5" w:rsidP="00AB1FD2">
      <w:pPr>
        <w:pStyle w:val="Normal0"/>
        <w:numPr>
          <w:ilvl w:val="0"/>
          <w:numId w:val="11"/>
        </w:numPr>
        <w:spacing w:after="240"/>
        <w:ind w:left="0" w:firstLine="720"/>
        <w:jc w:val="both"/>
        <w:rPr>
          <w:rFonts w:ascii="Arial" w:hAnsi="Arial" w:cs="Arial"/>
          <w:sz w:val="22"/>
          <w:szCs w:val="22"/>
        </w:rPr>
      </w:pPr>
      <w:bookmarkStart w:id="38" w:name="_Toc490036090"/>
      <w:bookmarkStart w:id="39" w:name="_Toc490278258"/>
      <w:r w:rsidRPr="007F1533">
        <w:rPr>
          <w:rFonts w:ascii="Arial" w:hAnsi="Arial" w:cs="Arial"/>
          <w:sz w:val="22"/>
          <w:szCs w:val="22"/>
        </w:rPr>
        <w:t xml:space="preserve">In accordance with the provisions of the Labor Code, and in particular, Sections 1810 to 1815 thereof, inclusive, incorporated herein by reference, eight hours labor shall constitute a day's work, and no worker in the employ of </w:t>
      </w:r>
      <w:r w:rsidR="00961E64">
        <w:rPr>
          <w:rFonts w:ascii="Arial" w:hAnsi="Arial" w:cs="Arial"/>
          <w:sz w:val="22"/>
          <w:szCs w:val="22"/>
        </w:rPr>
        <w:t>Contractor</w:t>
      </w:r>
      <w:r w:rsidRPr="007F1533">
        <w:rPr>
          <w:rFonts w:ascii="Arial" w:hAnsi="Arial" w:cs="Arial"/>
          <w:sz w:val="22"/>
          <w:szCs w:val="22"/>
        </w:rPr>
        <w:t>, or any Subcontractor, doing or contracting to do any part of the work contemplated by the Contract, shall be required or permitted to work more than eight (8) hours in any one calendar day and forty (40) hours in any one calendar week in violation of those provisions; provided that subject to Labor Code Section 1815, a worker may perform work in excess of either eight (8) hours per day or forty (40) hours during any one week upon compensation for all hours worked in excess of eight (8) hours per day or forty (40) hours during any one week at not less than one and one-half times the basic rate of pay.</w:t>
      </w:r>
      <w:bookmarkEnd w:id="38"/>
      <w:bookmarkEnd w:id="39"/>
    </w:p>
    <w:p w:rsidR="008B5CD5" w:rsidRPr="007F1533" w:rsidRDefault="008B5CD5" w:rsidP="00AB1FD2">
      <w:pPr>
        <w:pStyle w:val="Normal0"/>
        <w:numPr>
          <w:ilvl w:val="0"/>
          <w:numId w:val="11"/>
        </w:numPr>
        <w:spacing w:after="240"/>
        <w:ind w:left="0" w:firstLine="720"/>
        <w:jc w:val="both"/>
        <w:rPr>
          <w:rFonts w:ascii="Arial" w:hAnsi="Arial" w:cs="Arial"/>
          <w:sz w:val="22"/>
          <w:szCs w:val="22"/>
        </w:rPr>
      </w:pPr>
      <w:bookmarkStart w:id="40" w:name="_Toc490036091"/>
      <w:bookmarkStart w:id="41" w:name="_Toc490278259"/>
      <w:r w:rsidRPr="007F1533">
        <w:rPr>
          <w:rFonts w:ascii="Arial" w:hAnsi="Arial" w:cs="Arial"/>
          <w:sz w:val="22"/>
          <w:szCs w:val="22"/>
        </w:rPr>
        <w:t xml:space="preserve">The </w:t>
      </w:r>
      <w:r w:rsidR="00961E64">
        <w:rPr>
          <w:rFonts w:ascii="Arial" w:hAnsi="Arial" w:cs="Arial"/>
          <w:sz w:val="22"/>
          <w:szCs w:val="22"/>
        </w:rPr>
        <w:t>Contractor</w:t>
      </w:r>
      <w:r w:rsidRPr="007F1533">
        <w:rPr>
          <w:rFonts w:ascii="Arial" w:hAnsi="Arial" w:cs="Arial"/>
          <w:sz w:val="22"/>
          <w:szCs w:val="22"/>
        </w:rPr>
        <w:t xml:space="preserve"> and each Subcontractor shall also keep an accurate record showing the names and actual hours worked of all workers employed by them in connection with the </w:t>
      </w:r>
      <w:r w:rsidR="00DA2306" w:rsidRPr="007F1533">
        <w:rPr>
          <w:rFonts w:ascii="Arial" w:hAnsi="Arial" w:cs="Arial"/>
          <w:sz w:val="22"/>
          <w:szCs w:val="22"/>
        </w:rPr>
        <w:t>Contract</w:t>
      </w:r>
      <w:r w:rsidRPr="007F1533">
        <w:rPr>
          <w:rFonts w:ascii="Arial" w:hAnsi="Arial" w:cs="Arial"/>
          <w:sz w:val="22"/>
          <w:szCs w:val="22"/>
        </w:rPr>
        <w:t xml:space="preserve">.  This record shall be open at all reasonable hours to the inspection of the </w:t>
      </w:r>
      <w:r w:rsidR="00DA2306" w:rsidRPr="007F1533">
        <w:rPr>
          <w:rFonts w:ascii="Arial" w:hAnsi="Arial" w:cs="Arial"/>
          <w:sz w:val="22"/>
          <w:szCs w:val="22"/>
        </w:rPr>
        <w:t>City</w:t>
      </w:r>
      <w:r w:rsidRPr="007F1533">
        <w:rPr>
          <w:rFonts w:ascii="Arial" w:hAnsi="Arial" w:cs="Arial"/>
          <w:sz w:val="22"/>
          <w:szCs w:val="22"/>
        </w:rPr>
        <w:t xml:space="preserve">.  It is hereby further agreed that, except as provided in (a) above, the </w:t>
      </w:r>
      <w:r w:rsidR="00961E64">
        <w:rPr>
          <w:rFonts w:ascii="Arial" w:hAnsi="Arial" w:cs="Arial"/>
          <w:sz w:val="22"/>
          <w:szCs w:val="22"/>
        </w:rPr>
        <w:t>Contractor</w:t>
      </w:r>
      <w:r w:rsidRPr="007F1533">
        <w:rPr>
          <w:rFonts w:ascii="Arial" w:hAnsi="Arial" w:cs="Arial"/>
          <w:sz w:val="22"/>
          <w:szCs w:val="22"/>
        </w:rPr>
        <w:t xml:space="preserve"> shall forfeit as a penalty to the </w:t>
      </w:r>
      <w:r w:rsidR="00DA2306" w:rsidRPr="007F1533">
        <w:rPr>
          <w:rFonts w:ascii="Arial" w:hAnsi="Arial" w:cs="Arial"/>
          <w:sz w:val="22"/>
          <w:szCs w:val="22"/>
        </w:rPr>
        <w:t>City</w:t>
      </w:r>
      <w:r w:rsidRPr="007F1533">
        <w:rPr>
          <w:rFonts w:ascii="Arial" w:hAnsi="Arial" w:cs="Arial"/>
          <w:sz w:val="22"/>
          <w:szCs w:val="22"/>
        </w:rPr>
        <w:t xml:space="preserve"> the sum of twenty-five dollars ($25) for each worker employed in the performance of the Contract by the </w:t>
      </w:r>
      <w:r w:rsidR="00961E64">
        <w:rPr>
          <w:rFonts w:ascii="Arial" w:hAnsi="Arial" w:cs="Arial"/>
          <w:sz w:val="22"/>
          <w:szCs w:val="22"/>
        </w:rPr>
        <w:t>Contractor</w:t>
      </w:r>
      <w:r w:rsidRPr="007F1533">
        <w:rPr>
          <w:rFonts w:ascii="Arial" w:hAnsi="Arial" w:cs="Arial"/>
          <w:sz w:val="22"/>
          <w:szCs w:val="22"/>
        </w:rPr>
        <w:t xml:space="preserve"> or by any of its Subcontractors for each calendar day during which such worker is required or permitted to labor more than eight (8) hours in and one calendar day and forty (40) hours in any one calendar week in violation of Sections 1810 through 1815.</w:t>
      </w:r>
      <w:bookmarkEnd w:id="40"/>
      <w:bookmarkEnd w:id="41"/>
    </w:p>
    <w:p w:rsidR="008B5CD5" w:rsidRPr="007F1533" w:rsidRDefault="00DA2306" w:rsidP="008B5CD5">
      <w:pPr>
        <w:pStyle w:val="HdgLeftBold"/>
        <w:rPr>
          <w:rFonts w:ascii="Arial" w:hAnsi="Arial" w:cs="Arial"/>
          <w:sz w:val="22"/>
          <w:szCs w:val="22"/>
        </w:rPr>
      </w:pPr>
      <w:r w:rsidRPr="007F1533">
        <w:rPr>
          <w:rFonts w:ascii="Arial" w:hAnsi="Arial" w:cs="Arial"/>
          <w:sz w:val="22"/>
          <w:szCs w:val="22"/>
        </w:rPr>
        <w:t>5</w:t>
      </w:r>
      <w:r w:rsidR="008B5CD5" w:rsidRPr="007F1533">
        <w:rPr>
          <w:rFonts w:ascii="Arial" w:hAnsi="Arial" w:cs="Arial"/>
          <w:sz w:val="22"/>
          <w:szCs w:val="22"/>
        </w:rPr>
        <w:t>.</w:t>
      </w:r>
      <w:r w:rsidR="008B5CD5" w:rsidRPr="007F1533">
        <w:rPr>
          <w:rFonts w:ascii="Arial" w:hAnsi="Arial" w:cs="Arial"/>
          <w:sz w:val="22"/>
          <w:szCs w:val="22"/>
        </w:rPr>
        <w:tab/>
      </w:r>
      <w:bookmarkStart w:id="42" w:name="_Toc490036092"/>
      <w:bookmarkStart w:id="43" w:name="_Toc490036395"/>
      <w:bookmarkStart w:id="44" w:name="_Toc490278260"/>
      <w:bookmarkStart w:id="45" w:name="_Toc490278563"/>
      <w:r w:rsidR="008B5CD5" w:rsidRPr="007F1533">
        <w:rPr>
          <w:rFonts w:ascii="Arial" w:hAnsi="Arial" w:cs="Arial"/>
          <w:sz w:val="22"/>
          <w:szCs w:val="22"/>
        </w:rPr>
        <w:t>Compliance with State Requirements for Employment of Apprentices</w:t>
      </w:r>
      <w:bookmarkEnd w:id="42"/>
      <w:bookmarkEnd w:id="43"/>
      <w:bookmarkEnd w:id="44"/>
      <w:bookmarkEnd w:id="45"/>
    </w:p>
    <w:p w:rsidR="008B5CD5" w:rsidRPr="007F1533" w:rsidRDefault="008B5CD5" w:rsidP="00AB1FD2">
      <w:pPr>
        <w:pStyle w:val="Normal0"/>
        <w:numPr>
          <w:ilvl w:val="1"/>
          <w:numId w:val="10"/>
        </w:numPr>
        <w:spacing w:after="240"/>
        <w:ind w:left="0" w:firstLine="720"/>
        <w:jc w:val="both"/>
        <w:rPr>
          <w:rFonts w:ascii="Arial" w:hAnsi="Arial" w:cs="Arial"/>
          <w:sz w:val="22"/>
          <w:szCs w:val="22"/>
        </w:rPr>
      </w:pPr>
      <w:r w:rsidRPr="007F1533">
        <w:rPr>
          <w:rFonts w:ascii="Arial" w:hAnsi="Arial" w:cs="Arial"/>
          <w:sz w:val="22"/>
          <w:szCs w:val="22"/>
        </w:rPr>
        <w:t xml:space="preserve">The </w:t>
      </w:r>
      <w:r w:rsidR="00961E64">
        <w:rPr>
          <w:rFonts w:ascii="Arial" w:hAnsi="Arial" w:cs="Arial"/>
          <w:sz w:val="22"/>
          <w:szCs w:val="22"/>
        </w:rPr>
        <w:t>Contractor</w:t>
      </w:r>
      <w:r w:rsidR="006846B6" w:rsidRPr="007F1533">
        <w:rPr>
          <w:rFonts w:ascii="Arial" w:hAnsi="Arial" w:cs="Arial"/>
          <w:sz w:val="22"/>
          <w:szCs w:val="22"/>
        </w:rPr>
        <w:t>'s</w:t>
      </w:r>
      <w:r w:rsidRPr="007F1533">
        <w:rPr>
          <w:rFonts w:ascii="Arial" w:hAnsi="Arial" w:cs="Arial"/>
          <w:sz w:val="22"/>
          <w:szCs w:val="22"/>
        </w:rPr>
        <w:t xml:space="preserve"> attention is directed to Section 1777.5 of the Labor Code.  Provisions of said Section pertaining to employment of registered apprentices are hereby incorporated by reference into </w:t>
      </w:r>
      <w:r w:rsidR="006846B6" w:rsidRPr="007F1533">
        <w:rPr>
          <w:rFonts w:ascii="Arial" w:hAnsi="Arial" w:cs="Arial"/>
          <w:sz w:val="22"/>
          <w:szCs w:val="22"/>
        </w:rPr>
        <w:t>this Contract</w:t>
      </w:r>
      <w:r w:rsidRPr="007F1533">
        <w:rPr>
          <w:rFonts w:ascii="Arial" w:hAnsi="Arial" w:cs="Arial"/>
          <w:sz w:val="22"/>
          <w:szCs w:val="22"/>
        </w:rPr>
        <w:t xml:space="preserve">.  As applicable, the </w:t>
      </w:r>
      <w:r w:rsidR="00961E64">
        <w:rPr>
          <w:rFonts w:ascii="Arial" w:hAnsi="Arial" w:cs="Arial"/>
          <w:sz w:val="22"/>
          <w:szCs w:val="22"/>
        </w:rPr>
        <w:t>Contractor</w:t>
      </w:r>
      <w:r w:rsidRPr="007F1533">
        <w:rPr>
          <w:rFonts w:ascii="Arial" w:hAnsi="Arial" w:cs="Arial"/>
          <w:sz w:val="22"/>
          <w:szCs w:val="22"/>
        </w:rPr>
        <w:t xml:space="preserve"> or any Subcontractor employed by the </w:t>
      </w:r>
      <w:r w:rsidR="00961E64">
        <w:rPr>
          <w:rFonts w:ascii="Arial" w:hAnsi="Arial" w:cs="Arial"/>
          <w:sz w:val="22"/>
          <w:szCs w:val="22"/>
        </w:rPr>
        <w:t>Contractor</w:t>
      </w:r>
      <w:r w:rsidR="006846B6" w:rsidRPr="007F1533">
        <w:rPr>
          <w:rFonts w:ascii="Arial" w:hAnsi="Arial" w:cs="Arial"/>
          <w:sz w:val="22"/>
          <w:szCs w:val="22"/>
        </w:rPr>
        <w:t xml:space="preserve"> in the performance of this Contract </w:t>
      </w:r>
      <w:r w:rsidRPr="007F1533">
        <w:rPr>
          <w:rFonts w:ascii="Arial" w:hAnsi="Arial" w:cs="Arial"/>
          <w:sz w:val="22"/>
          <w:szCs w:val="22"/>
        </w:rPr>
        <w:t>shall take such actions as necessary to comply with the provisions of Section 1777.5.</w:t>
      </w:r>
    </w:p>
    <w:sectPr w:rsidR="008B5CD5" w:rsidRPr="007F1533">
      <w:headerReference w:type="defaul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2F" w:rsidRDefault="00A7122F" w:rsidP="00D11E13">
      <w:r>
        <w:separator/>
      </w:r>
    </w:p>
  </w:endnote>
  <w:endnote w:type="continuationSeparator" w:id="0">
    <w:p w:rsidR="00A7122F" w:rsidRDefault="00A7122F" w:rsidP="00D1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2F" w:rsidRDefault="00A37F3C" w:rsidP="00A37F3C">
    <w:pPr>
      <w:pStyle w:val="Footer"/>
      <w:spacing w:line="200" w:lineRule="exact"/>
      <w:rPr>
        <w:rStyle w:val="PageNumber"/>
        <w:rFonts w:ascii="Arial" w:hAnsi="Arial" w:cs="Arial"/>
        <w:sz w:val="20"/>
      </w:rPr>
    </w:pPr>
    <w:r w:rsidRPr="00A37F3C">
      <w:rPr>
        <w:rStyle w:val="PageNumber"/>
        <w:noProof/>
        <w:spacing w:val="-2"/>
        <w:sz w:val="16"/>
      </w:rPr>
      <w:t>1733390.1  9959-001</w:t>
    </w:r>
    <w:r>
      <w:rPr>
        <w:rStyle w:val="PageNumber"/>
      </w:rPr>
      <w:t xml:space="preserve"> </w:t>
    </w:r>
    <w:r w:rsidR="00A7122F">
      <w:rPr>
        <w:rStyle w:val="PageNumber"/>
      </w:rPr>
      <w:tab/>
    </w:r>
    <w:r w:rsidR="00A7122F">
      <w:rPr>
        <w:rStyle w:val="PageNumber"/>
        <w:rFonts w:ascii="Arial" w:hAnsi="Arial" w:cs="Arial"/>
        <w:sz w:val="20"/>
      </w:rPr>
      <w:fldChar w:fldCharType="begin"/>
    </w:r>
    <w:r w:rsidR="00A7122F">
      <w:rPr>
        <w:rStyle w:val="PageNumber"/>
        <w:rFonts w:ascii="Arial" w:hAnsi="Arial" w:cs="Arial"/>
        <w:sz w:val="20"/>
      </w:rPr>
      <w:instrText xml:space="preserve"> PAGE </w:instrText>
    </w:r>
    <w:r w:rsidR="00A7122F">
      <w:rPr>
        <w:rStyle w:val="PageNumber"/>
        <w:rFonts w:ascii="Arial" w:hAnsi="Arial" w:cs="Arial"/>
        <w:sz w:val="20"/>
      </w:rPr>
      <w:fldChar w:fldCharType="separate"/>
    </w:r>
    <w:r w:rsidR="000B29C3">
      <w:rPr>
        <w:rStyle w:val="PageNumber"/>
        <w:rFonts w:ascii="Arial" w:hAnsi="Arial" w:cs="Arial"/>
        <w:noProof/>
        <w:sz w:val="20"/>
      </w:rPr>
      <w:t>12</w:t>
    </w:r>
    <w:r w:rsidR="00A7122F">
      <w:rPr>
        <w:rStyle w:val="PageNumber"/>
        <w:rFonts w:ascii="Arial" w:hAnsi="Arial" w:cs="Arial"/>
        <w:sz w:val="20"/>
      </w:rPr>
      <w:fldChar w:fldCharType="end"/>
    </w:r>
    <w:r w:rsidR="00A7122F">
      <w:rPr>
        <w:rStyle w:val="PageNumber"/>
        <w:rFonts w:ascii="Arial" w:hAnsi="Arial" w:cs="Arial"/>
        <w:sz w:val="20"/>
      </w:rPr>
      <w:tab/>
    </w:r>
  </w:p>
  <w:p w:rsidR="00A7122F" w:rsidRDefault="00A7122F">
    <w:pPr>
      <w:pStyle w:val="Footer"/>
      <w:spacing w:line="200" w:lineRule="exact"/>
      <w:rPr>
        <w:rStyle w:val="PageNumbe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2F" w:rsidRDefault="00A37F3C" w:rsidP="00A37F3C">
    <w:pPr>
      <w:pStyle w:val="Footer"/>
      <w:spacing w:line="200" w:lineRule="exact"/>
    </w:pPr>
    <w:r w:rsidRPr="00A37F3C">
      <w:rPr>
        <w:noProof/>
        <w:spacing w:val="-2"/>
        <w:sz w:val="16"/>
      </w:rPr>
      <w:t>1733390.1  9959-001</w:t>
    </w:r>
    <w:r>
      <w:t xml:space="preserve"> </w:t>
    </w:r>
    <w:r w:rsidR="00A7122F">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2F" w:rsidRDefault="00A37F3C" w:rsidP="00A37F3C">
    <w:pPr>
      <w:pStyle w:val="Footer"/>
      <w:spacing w:line="200" w:lineRule="exact"/>
    </w:pPr>
    <w:r w:rsidRPr="00A37F3C">
      <w:rPr>
        <w:rStyle w:val="PageNumber"/>
        <w:noProof/>
        <w:spacing w:val="-2"/>
        <w:sz w:val="16"/>
      </w:rPr>
      <w:t>1733390.1  9959-001</w:t>
    </w:r>
    <w:r>
      <w:rPr>
        <w:rStyle w:val="PageNumber"/>
      </w:rPr>
      <w:t xml:space="preserve"> </w:t>
    </w:r>
    <w:r w:rsidR="00A7122F">
      <w:rPr>
        <w:rStyle w:val="PageNumber"/>
      </w:rPr>
      <w:tab/>
    </w:r>
    <w:r w:rsidR="00A7122F">
      <w:rPr>
        <w:rStyle w:val="PageNumber"/>
      </w:rPr>
      <w:fldChar w:fldCharType="begin"/>
    </w:r>
    <w:r w:rsidR="00A7122F">
      <w:rPr>
        <w:rStyle w:val="PageNumber"/>
      </w:rPr>
      <w:instrText xml:space="preserve"> PAGE </w:instrText>
    </w:r>
    <w:r w:rsidR="00A7122F">
      <w:rPr>
        <w:rStyle w:val="PageNumber"/>
      </w:rPr>
      <w:fldChar w:fldCharType="separate"/>
    </w:r>
    <w:r w:rsidR="000B29C3">
      <w:rPr>
        <w:rStyle w:val="PageNumber"/>
        <w:noProof/>
      </w:rPr>
      <w:t>3</w:t>
    </w:r>
    <w:r w:rsidR="00A7122F">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2F" w:rsidRDefault="00A37F3C" w:rsidP="00A37F3C">
    <w:pPr>
      <w:pStyle w:val="Footer"/>
      <w:spacing w:line="200" w:lineRule="exact"/>
    </w:pPr>
    <w:r>
      <w:rPr>
        <w:noProof/>
        <w:spacing w:val="-2"/>
        <w:sz w:val="16"/>
      </w:rPr>
      <w:t xml:space="preserve">  </w:t>
    </w:r>
    <w:r w:rsidRPr="00A37F3C">
      <w:rPr>
        <w:noProof/>
        <w:spacing w:val="-2"/>
        <w:sz w:val="16"/>
      </w:rPr>
      <w:t>1733390.1  9959-001</w:t>
    </w:r>
    <w:r>
      <w:t xml:space="preserve"> </w:t>
    </w:r>
    <w:r w:rsidR="00A7122F">
      <w:tab/>
    </w:r>
    <w:r w:rsidR="00A7122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2F" w:rsidRDefault="00A7122F" w:rsidP="00D11E13">
      <w:r>
        <w:separator/>
      </w:r>
    </w:p>
  </w:footnote>
  <w:footnote w:type="continuationSeparator" w:id="0">
    <w:p w:rsidR="00A7122F" w:rsidRDefault="00A7122F" w:rsidP="00D11E13">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2F" w:rsidRDefault="00A7122F">
    <w:pPr>
      <w:pStyle w:val="Header"/>
      <w:rPr>
        <w:rFonts w:ascii="Arial" w:hAnsi="Arial" w:cs="Arial"/>
        <w:sz w:val="18"/>
        <w:szCs w:val="18"/>
      </w:rPr>
    </w:pPr>
    <w:r>
      <w:rPr>
        <w:rFonts w:ascii="Arial" w:hAnsi="Arial" w:cs="Arial"/>
        <w:sz w:val="18"/>
        <w:szCs w:val="18"/>
      </w:rPr>
      <w:t>Contract for Services</w:t>
    </w:r>
  </w:p>
  <w:p w:rsidR="00A7122F" w:rsidRDefault="00A7122F">
    <w:pPr>
      <w:pStyle w:val="Header"/>
      <w:rPr>
        <w:rFonts w:ascii="Arial" w:hAnsi="Arial" w:cs="Arial"/>
        <w:sz w:val="18"/>
        <w:szCs w:val="18"/>
      </w:rPr>
    </w:pPr>
    <w:r>
      <w:rPr>
        <w:rFonts w:ascii="Arial" w:hAnsi="Arial" w:cs="Arial"/>
        <w:sz w:val="18"/>
        <w:szCs w:val="18"/>
      </w:rPr>
      <w:t>Insert Contractors Name here</w:t>
    </w:r>
  </w:p>
  <w:p w:rsidR="00A7122F" w:rsidRDefault="00A7122F">
    <w:pPr>
      <w:pStyle w:val="Header"/>
      <w:rPr>
        <w:rFonts w:ascii="Arial" w:hAnsi="Arial" w:cs="Arial"/>
        <w:sz w:val="18"/>
        <w:szCs w:val="18"/>
      </w:rPr>
    </w:pPr>
    <w:r>
      <w:rPr>
        <w:rFonts w:ascii="Arial" w:hAnsi="Arial" w:cs="Arial"/>
        <w:sz w:val="18"/>
        <w:szCs w:val="18"/>
      </w:rPr>
      <w:t>Insert Date of contract</w:t>
    </w:r>
  </w:p>
  <w:p w:rsidR="00A7122F" w:rsidRDefault="00A7122F">
    <w:pPr>
      <w:pStyle w:val="Header"/>
      <w:rPr>
        <w:rFonts w:ascii="Arial" w:hAnsi="Arial" w:cs="Arial"/>
        <w:sz w:val="18"/>
        <w:szCs w:val="18"/>
      </w:rPr>
    </w:pPr>
  </w:p>
  <w:p w:rsidR="00A7122F" w:rsidRDefault="00A7122F">
    <w:pPr>
      <w:pStyle w:val="Head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9F" w:rsidRDefault="0059389F">
    <w:pPr>
      <w:pStyle w:val="Header"/>
      <w:rPr>
        <w:rFonts w:ascii="Arial" w:hAnsi="Arial" w:cs="Arial"/>
        <w:sz w:val="18"/>
        <w:szCs w:val="18"/>
      </w:rPr>
    </w:pPr>
  </w:p>
  <w:p w:rsidR="0059389F" w:rsidRDefault="0059389F">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nsid w:val="09F945E1"/>
    <w:multiLevelType w:val="hybridMultilevel"/>
    <w:tmpl w:val="BD2A9940"/>
    <w:lvl w:ilvl="0" w:tplc="E4729AAA">
      <w:start w:val="1"/>
      <w:numFmt w:val="decimal"/>
      <w:lvlText w:val="(%1)"/>
      <w:lvlJc w:val="left"/>
      <w:pPr>
        <w:ind w:left="2160" w:hanging="360"/>
      </w:pPr>
      <w:rPr>
        <w:rFonts w:hint="default"/>
      </w:rPr>
    </w:lvl>
    <w:lvl w:ilvl="1" w:tplc="AC9EA5A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B7866"/>
    <w:multiLevelType w:val="hybridMultilevel"/>
    <w:tmpl w:val="4F92FB50"/>
    <w:lvl w:ilvl="0" w:tplc="8ED058A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724788A"/>
    <w:multiLevelType w:val="hybridMultilevel"/>
    <w:tmpl w:val="F9B4250C"/>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3C10F3"/>
    <w:multiLevelType w:val="hybridMultilevel"/>
    <w:tmpl w:val="A1F844F4"/>
    <w:lvl w:ilvl="0" w:tplc="80360DA8">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37DF6"/>
    <w:multiLevelType w:val="hybridMultilevel"/>
    <w:tmpl w:val="27541BA2"/>
    <w:lvl w:ilvl="0" w:tplc="E8743E30">
      <w:start w:val="2"/>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185A92"/>
    <w:multiLevelType w:val="hybridMultilevel"/>
    <w:tmpl w:val="56045D18"/>
    <w:lvl w:ilvl="0" w:tplc="8BF6C0F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31961281"/>
    <w:multiLevelType w:val="hybridMultilevel"/>
    <w:tmpl w:val="5964E598"/>
    <w:lvl w:ilvl="0" w:tplc="04090015">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B91813"/>
    <w:multiLevelType w:val="multilevel"/>
    <w:tmpl w:val="30708A82"/>
    <w:lvl w:ilvl="0">
      <w:start w:val="1"/>
      <w:numFmt w:val="upperRoman"/>
      <w:pStyle w:val="OutlineL1"/>
      <w:lvlText w:val="%1."/>
      <w:lvlJc w:val="left"/>
      <w:pPr>
        <w:tabs>
          <w:tab w:val="num" w:pos="720"/>
        </w:tabs>
      </w:pPr>
      <w:rPr>
        <w:rFonts w:ascii="Times New Roman" w:hAnsi="Times New Roman" w:cs="Times New Roman" w:hint="default"/>
        <w:b/>
        <w:i w:val="0"/>
        <w:caps/>
        <w:strike w:val="0"/>
        <w:dstrike w:val="0"/>
        <w:vanish w:val="0"/>
        <w:sz w:val="24"/>
        <w:u w:val="none"/>
        <w:effect w:val="none"/>
        <w:vertAlign w:val="baseline"/>
      </w:rPr>
    </w:lvl>
    <w:lvl w:ilvl="1">
      <w:start w:val="1"/>
      <w:numFmt w:val="upperLetter"/>
      <w:pStyle w:val="OutlineL2"/>
      <w:lvlText w:val="%2."/>
      <w:lvlJc w:val="left"/>
      <w:pPr>
        <w:tabs>
          <w:tab w:val="num" w:pos="1620"/>
        </w:tabs>
        <w:ind w:firstLine="720"/>
      </w:pPr>
      <w:rPr>
        <w:rFonts w:ascii="Arial" w:hAnsi="Arial" w:cs="Arial" w:hint="default"/>
        <w:b w:val="0"/>
        <w:i w:val="0"/>
        <w:caps w:val="0"/>
        <w:smallCaps w:val="0"/>
        <w:strike w:val="0"/>
        <w:dstrike w:val="0"/>
        <w:vanish w:val="0"/>
        <w:sz w:val="22"/>
        <w:szCs w:val="22"/>
        <w:u w:val="none"/>
        <w:effect w:val="none"/>
        <w:vertAlign w:val="baseline"/>
      </w:rPr>
    </w:lvl>
    <w:lvl w:ilvl="2">
      <w:start w:val="1"/>
      <w:numFmt w:val="decimal"/>
      <w:pStyle w:val="OutlineL3"/>
      <w:lvlText w:val="%3."/>
      <w:lvlJc w:val="left"/>
      <w:pPr>
        <w:tabs>
          <w:tab w:val="num" w:pos="2160"/>
        </w:tabs>
        <w:ind w:firstLine="1440"/>
      </w:pPr>
      <w:rPr>
        <w:rFonts w:ascii="Times New Roman" w:eastAsia="Times New Roman" w:hAnsi="Times New Roman" w:cs="Times New Roman"/>
        <w:b w:val="0"/>
        <w:i w:val="0"/>
        <w:caps w:val="0"/>
        <w:smallCaps w:val="0"/>
        <w:strike w:val="0"/>
        <w:dstrike w:val="0"/>
        <w:vanish w:val="0"/>
        <w:sz w:val="22"/>
        <w:szCs w:val="22"/>
        <w:u w:val="none"/>
        <w:effect w:val="none"/>
        <w:vertAlign w:val="baseline"/>
      </w:rPr>
    </w:lvl>
    <w:lvl w:ilvl="3">
      <w:start w:val="1"/>
      <w:numFmt w:val="lowerLetter"/>
      <w:pStyle w:val="OutlineL4"/>
      <w:lvlText w:val="%4."/>
      <w:lvlJc w:val="left"/>
      <w:pPr>
        <w:tabs>
          <w:tab w:val="num" w:pos="2880"/>
        </w:tabs>
        <w:ind w:firstLine="2160"/>
      </w:pPr>
      <w:rPr>
        <w:rFonts w:ascii="Times New Roman" w:hAnsi="Times New Roman" w:cs="Times New Roman"/>
        <w:b w:val="0"/>
        <w:i w:val="0"/>
        <w:caps w:val="0"/>
        <w:smallCaps w:val="0"/>
        <w:strike w:val="0"/>
        <w:dstrike w:val="0"/>
        <w:vanish w:val="0"/>
        <w:sz w:val="24"/>
        <w:u w:val="none"/>
        <w:effect w:val="none"/>
        <w:vertAlign w:val="baseline"/>
      </w:rPr>
    </w:lvl>
    <w:lvl w:ilvl="4">
      <w:start w:val="1"/>
      <w:numFmt w:val="lowerRoman"/>
      <w:pStyle w:val="OutlineL5"/>
      <w:lvlText w:val="(%5)"/>
      <w:lvlJc w:val="left"/>
      <w:pPr>
        <w:tabs>
          <w:tab w:val="num" w:pos="3600"/>
        </w:tabs>
        <w:ind w:firstLine="2880"/>
      </w:pPr>
      <w:rPr>
        <w:rFonts w:ascii="Times New Roman" w:hAnsi="Times New Roman" w:cs="Times New Roman"/>
        <w:b w:val="0"/>
        <w:i w:val="0"/>
        <w:caps w:val="0"/>
        <w:smallCaps w:val="0"/>
        <w:strike w:val="0"/>
        <w:dstrike w:val="0"/>
        <w:vanish w:val="0"/>
        <w:sz w:val="24"/>
        <w:u w:val="none"/>
        <w:effect w:val="none"/>
        <w:vertAlign w:val="baseline"/>
      </w:rPr>
    </w:lvl>
    <w:lvl w:ilvl="5">
      <w:start w:val="1"/>
      <w:numFmt w:val="lowerLetter"/>
      <w:pStyle w:val="OutlineL6"/>
      <w:lvlText w:val="(%6)"/>
      <w:lvlJc w:val="left"/>
      <w:pPr>
        <w:tabs>
          <w:tab w:val="num" w:pos="4320"/>
        </w:tabs>
        <w:ind w:firstLine="3600"/>
      </w:pPr>
      <w:rPr>
        <w:rFonts w:ascii="Times New Roman" w:hAnsi="Times New Roman" w:cs="Times New Roman"/>
        <w:b w:val="0"/>
        <w:i w:val="0"/>
        <w:caps w:val="0"/>
        <w:smallCaps w:val="0"/>
        <w:strike w:val="0"/>
        <w:dstrike w:val="0"/>
        <w:vanish w:val="0"/>
        <w:sz w:val="24"/>
        <w:u w:val="none"/>
        <w:effect w:val="none"/>
        <w:vertAlign w:val="baseline"/>
      </w:rPr>
    </w:lvl>
    <w:lvl w:ilvl="6">
      <w:start w:val="1"/>
      <w:numFmt w:val="decimal"/>
      <w:pStyle w:val="OutlineL7"/>
      <w:lvlText w:val="(%7)"/>
      <w:lvlJc w:val="left"/>
      <w:pPr>
        <w:tabs>
          <w:tab w:val="num" w:pos="5040"/>
        </w:tabs>
        <w:ind w:firstLine="4320"/>
      </w:pPr>
      <w:rPr>
        <w:rFonts w:ascii="Times New Roman" w:hAnsi="Times New Roman" w:cs="Times New Roman"/>
        <w:b w:val="0"/>
        <w:i w:val="0"/>
        <w:caps w:val="0"/>
        <w:smallCaps w:val="0"/>
        <w:strike w:val="0"/>
        <w:dstrike w:val="0"/>
        <w:vanish w:val="0"/>
        <w:sz w:val="24"/>
        <w:u w:val="none"/>
        <w:effect w:val="none"/>
        <w:vertAlign w:val="baseline"/>
      </w:rPr>
    </w:lvl>
    <w:lvl w:ilvl="7">
      <w:start w:val="1"/>
      <w:numFmt w:val="lowerRoman"/>
      <w:pStyle w:val="OutlineL8"/>
      <w:lvlText w:val="%8)"/>
      <w:lvlJc w:val="left"/>
      <w:pPr>
        <w:tabs>
          <w:tab w:val="num" w:pos="5760"/>
        </w:tabs>
        <w:ind w:firstLine="5040"/>
      </w:pPr>
      <w:rPr>
        <w:rFonts w:ascii="Times New Roman" w:hAnsi="Times New Roman" w:cs="Times New Roman"/>
        <w:b w:val="0"/>
        <w:i w:val="0"/>
        <w:caps w:val="0"/>
        <w:smallCaps w:val="0"/>
        <w:strike w:val="0"/>
        <w:dstrike w:val="0"/>
        <w:vanish w:val="0"/>
        <w:sz w:val="24"/>
        <w:u w:val="none"/>
        <w:effect w:val="none"/>
        <w:vertAlign w:val="baseline"/>
      </w:rPr>
    </w:lvl>
    <w:lvl w:ilvl="8">
      <w:start w:val="1"/>
      <w:numFmt w:val="lowerLetter"/>
      <w:pStyle w:val="OutlineL9"/>
      <w:lvlText w:val="%9)"/>
      <w:lvlJc w:val="left"/>
      <w:pPr>
        <w:tabs>
          <w:tab w:val="num" w:pos="6480"/>
        </w:tabs>
        <w:ind w:firstLine="5760"/>
      </w:pPr>
      <w:rPr>
        <w:rFonts w:ascii="Times New Roman" w:hAnsi="Times New Roman" w:cs="Times New Roman"/>
        <w:b w:val="0"/>
        <w:i w:val="0"/>
        <w:caps w:val="0"/>
        <w:smallCaps w:val="0"/>
        <w:strike w:val="0"/>
        <w:dstrike w:val="0"/>
        <w:vanish w:val="0"/>
        <w:sz w:val="24"/>
        <w:u w:val="none"/>
        <w:effect w:val="none"/>
        <w:vertAlign w:val="baseline"/>
      </w:rPr>
    </w:lvl>
  </w:abstractNum>
  <w:abstractNum w:abstractNumId="14">
    <w:nsid w:val="53147A0D"/>
    <w:multiLevelType w:val="hybridMultilevel"/>
    <w:tmpl w:val="40101DC8"/>
    <w:lvl w:ilvl="0" w:tplc="B70E1A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D24839"/>
    <w:multiLevelType w:val="hybridMultilevel"/>
    <w:tmpl w:val="29225FC8"/>
    <w:lvl w:ilvl="0" w:tplc="F01AAD04">
      <w:start w:val="7"/>
      <w:numFmt w:val="upperLetter"/>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8E1926"/>
    <w:multiLevelType w:val="hybridMultilevel"/>
    <w:tmpl w:val="19C04BD6"/>
    <w:lvl w:ilvl="0" w:tplc="2D2EA0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3"/>
  </w:num>
  <w:num w:numId="4">
    <w:abstractNumId w:val="2"/>
  </w:num>
  <w:num w:numId="5">
    <w:abstractNumId w:val="1"/>
  </w:num>
  <w:num w:numId="6">
    <w:abstractNumId w:val="0"/>
  </w:num>
  <w:num w:numId="7">
    <w:abstractNumId w:val="13"/>
  </w:num>
  <w:num w:numId="8">
    <w:abstractNumId w:val="6"/>
  </w:num>
  <w:num w:numId="9">
    <w:abstractNumId w:val="9"/>
  </w:num>
  <w:num w:numId="10">
    <w:abstractNumId w:val="5"/>
  </w:num>
  <w:num w:numId="11">
    <w:abstractNumId w:val="8"/>
  </w:num>
  <w:num w:numId="12">
    <w:abstractNumId w:val="14"/>
  </w:num>
  <w:num w:numId="13">
    <w:abstractNumId w:val="10"/>
  </w:num>
  <w:num w:numId="14">
    <w:abstractNumId w:val="13"/>
    <w:lvlOverride w:ilvl="0">
      <w:startOverride w:val="1"/>
    </w:lvlOverride>
    <w:lvlOverride w:ilvl="1">
      <w:startOverride w:val="1"/>
    </w:lvlOverride>
  </w:num>
  <w:num w:numId="15">
    <w:abstractNumId w:val="16"/>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5"/>
    </w:lvlOverride>
  </w:num>
  <w:num w:numId="19">
    <w:abstractNumId w:val="7"/>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lickAndTypeStyle w:val="Normal0"/>
  <w:characterSpacingControl w:val="doNotCompress"/>
  <w:hdrShapeDefaults>
    <o:shapedefaults v:ext="edit" spidmax="59393"/>
  </w:hdrShapeDefaults>
  <w:footnotePr>
    <w:footnote w:id="-1"/>
    <w:footnote w:id="0"/>
  </w:footnotePr>
  <w:endnotePr>
    <w:endnote w:id="-1"/>
    <w:endnote w:id="0"/>
  </w:endnotePr>
  <w:compat>
    <w:wpJustification/>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3B883E54-35DB-49CB-A1BF-4705A40599C3}"/>
    <w:docVar w:name="DMSDocType" w:val="AGR"/>
    <w:docVar w:name="DMSVersion" w:val="1"/>
    <w:docVar w:name="ORIGIN" w:val="7N"/>
  </w:docVars>
  <w:rsids>
    <w:rsidRoot w:val="00A7122F"/>
    <w:rsid w:val="0001080E"/>
    <w:rsid w:val="000140F5"/>
    <w:rsid w:val="000177F7"/>
    <w:rsid w:val="000344D5"/>
    <w:rsid w:val="000519E1"/>
    <w:rsid w:val="00062D56"/>
    <w:rsid w:val="00065F6A"/>
    <w:rsid w:val="00073DF0"/>
    <w:rsid w:val="00074CC0"/>
    <w:rsid w:val="00096898"/>
    <w:rsid w:val="000B29C3"/>
    <w:rsid w:val="000B7574"/>
    <w:rsid w:val="000C6DC3"/>
    <w:rsid w:val="000D7E10"/>
    <w:rsid w:val="000E4E8F"/>
    <w:rsid w:val="0010366D"/>
    <w:rsid w:val="00120837"/>
    <w:rsid w:val="001218DB"/>
    <w:rsid w:val="001227D4"/>
    <w:rsid w:val="0014159F"/>
    <w:rsid w:val="00174BBC"/>
    <w:rsid w:val="00196C9B"/>
    <w:rsid w:val="001F21E2"/>
    <w:rsid w:val="001F38F7"/>
    <w:rsid w:val="001F7415"/>
    <w:rsid w:val="0023322B"/>
    <w:rsid w:val="00296B20"/>
    <w:rsid w:val="002E48C9"/>
    <w:rsid w:val="002E685F"/>
    <w:rsid w:val="002E6A77"/>
    <w:rsid w:val="002F1B8D"/>
    <w:rsid w:val="00300CC2"/>
    <w:rsid w:val="003107C6"/>
    <w:rsid w:val="00316B5C"/>
    <w:rsid w:val="003278CC"/>
    <w:rsid w:val="0033648B"/>
    <w:rsid w:val="00353F51"/>
    <w:rsid w:val="00385018"/>
    <w:rsid w:val="003A1970"/>
    <w:rsid w:val="003A747E"/>
    <w:rsid w:val="003B280C"/>
    <w:rsid w:val="003D63A9"/>
    <w:rsid w:val="003D7FBC"/>
    <w:rsid w:val="003E6A34"/>
    <w:rsid w:val="003E757E"/>
    <w:rsid w:val="003F5B20"/>
    <w:rsid w:val="00404C67"/>
    <w:rsid w:val="00424987"/>
    <w:rsid w:val="00433BC4"/>
    <w:rsid w:val="00441AD0"/>
    <w:rsid w:val="0048139D"/>
    <w:rsid w:val="00493DA2"/>
    <w:rsid w:val="00494829"/>
    <w:rsid w:val="00496EEB"/>
    <w:rsid w:val="004A1395"/>
    <w:rsid w:val="004B396D"/>
    <w:rsid w:val="004C45E6"/>
    <w:rsid w:val="004E7042"/>
    <w:rsid w:val="004F7EFF"/>
    <w:rsid w:val="005065DD"/>
    <w:rsid w:val="00516861"/>
    <w:rsid w:val="00526A39"/>
    <w:rsid w:val="005324C0"/>
    <w:rsid w:val="00533C51"/>
    <w:rsid w:val="005512FF"/>
    <w:rsid w:val="00560E06"/>
    <w:rsid w:val="00561D54"/>
    <w:rsid w:val="0058479C"/>
    <w:rsid w:val="0059389F"/>
    <w:rsid w:val="0059705F"/>
    <w:rsid w:val="005B00F1"/>
    <w:rsid w:val="005D4446"/>
    <w:rsid w:val="005F224C"/>
    <w:rsid w:val="005F3318"/>
    <w:rsid w:val="005F54EB"/>
    <w:rsid w:val="00612EDA"/>
    <w:rsid w:val="006373BF"/>
    <w:rsid w:val="0065323A"/>
    <w:rsid w:val="006603F5"/>
    <w:rsid w:val="0066266F"/>
    <w:rsid w:val="00663A2C"/>
    <w:rsid w:val="00680DCC"/>
    <w:rsid w:val="006846B6"/>
    <w:rsid w:val="006856FB"/>
    <w:rsid w:val="006A4E5A"/>
    <w:rsid w:val="006A5D11"/>
    <w:rsid w:val="006E5E70"/>
    <w:rsid w:val="006F5325"/>
    <w:rsid w:val="00705082"/>
    <w:rsid w:val="007060DB"/>
    <w:rsid w:val="00714638"/>
    <w:rsid w:val="007224D4"/>
    <w:rsid w:val="00752687"/>
    <w:rsid w:val="00756F04"/>
    <w:rsid w:val="007654D8"/>
    <w:rsid w:val="007732C8"/>
    <w:rsid w:val="00781042"/>
    <w:rsid w:val="00786A4C"/>
    <w:rsid w:val="007A3BFC"/>
    <w:rsid w:val="007B368B"/>
    <w:rsid w:val="007C5F7B"/>
    <w:rsid w:val="007D1CA2"/>
    <w:rsid w:val="007D45A4"/>
    <w:rsid w:val="007F1533"/>
    <w:rsid w:val="007F23C6"/>
    <w:rsid w:val="007F494C"/>
    <w:rsid w:val="00800F10"/>
    <w:rsid w:val="0082041D"/>
    <w:rsid w:val="00822562"/>
    <w:rsid w:val="00822C2F"/>
    <w:rsid w:val="00827482"/>
    <w:rsid w:val="00827C3F"/>
    <w:rsid w:val="008335B6"/>
    <w:rsid w:val="008806EC"/>
    <w:rsid w:val="008A2789"/>
    <w:rsid w:val="008B0A1D"/>
    <w:rsid w:val="008B5CD5"/>
    <w:rsid w:val="008C6359"/>
    <w:rsid w:val="008D059D"/>
    <w:rsid w:val="008D459D"/>
    <w:rsid w:val="008F4105"/>
    <w:rsid w:val="009069B8"/>
    <w:rsid w:val="0093598A"/>
    <w:rsid w:val="0094184A"/>
    <w:rsid w:val="00950A34"/>
    <w:rsid w:val="00952EC8"/>
    <w:rsid w:val="00961E64"/>
    <w:rsid w:val="00972C8F"/>
    <w:rsid w:val="009A1340"/>
    <w:rsid w:val="009A1805"/>
    <w:rsid w:val="009A1B4B"/>
    <w:rsid w:val="009A750F"/>
    <w:rsid w:val="009B23FC"/>
    <w:rsid w:val="009B4676"/>
    <w:rsid w:val="009D0B47"/>
    <w:rsid w:val="009D2089"/>
    <w:rsid w:val="009D78CD"/>
    <w:rsid w:val="009F4C08"/>
    <w:rsid w:val="00A2391C"/>
    <w:rsid w:val="00A37F3C"/>
    <w:rsid w:val="00A63DAC"/>
    <w:rsid w:val="00A6780C"/>
    <w:rsid w:val="00A7102D"/>
    <w:rsid w:val="00A7122F"/>
    <w:rsid w:val="00A80E07"/>
    <w:rsid w:val="00AA0133"/>
    <w:rsid w:val="00AB1FD2"/>
    <w:rsid w:val="00AD7C4C"/>
    <w:rsid w:val="00AE4235"/>
    <w:rsid w:val="00AF16C1"/>
    <w:rsid w:val="00B256FC"/>
    <w:rsid w:val="00B302A1"/>
    <w:rsid w:val="00B806E0"/>
    <w:rsid w:val="00B942E8"/>
    <w:rsid w:val="00BE104A"/>
    <w:rsid w:val="00BE2D48"/>
    <w:rsid w:val="00BF4DA8"/>
    <w:rsid w:val="00C108FC"/>
    <w:rsid w:val="00C140AA"/>
    <w:rsid w:val="00C35C77"/>
    <w:rsid w:val="00C42FB1"/>
    <w:rsid w:val="00C9531A"/>
    <w:rsid w:val="00CA1628"/>
    <w:rsid w:val="00CA5B91"/>
    <w:rsid w:val="00CB25DD"/>
    <w:rsid w:val="00CD2F7F"/>
    <w:rsid w:val="00D0506A"/>
    <w:rsid w:val="00D11E13"/>
    <w:rsid w:val="00D11F81"/>
    <w:rsid w:val="00D3169D"/>
    <w:rsid w:val="00D34B16"/>
    <w:rsid w:val="00D649D3"/>
    <w:rsid w:val="00D67857"/>
    <w:rsid w:val="00D7026F"/>
    <w:rsid w:val="00D76DFE"/>
    <w:rsid w:val="00D816CE"/>
    <w:rsid w:val="00D84C64"/>
    <w:rsid w:val="00DA2306"/>
    <w:rsid w:val="00DA2C7D"/>
    <w:rsid w:val="00DB64B8"/>
    <w:rsid w:val="00DC06BA"/>
    <w:rsid w:val="00DE7D33"/>
    <w:rsid w:val="00DF1323"/>
    <w:rsid w:val="00E43A6C"/>
    <w:rsid w:val="00E60626"/>
    <w:rsid w:val="00E90052"/>
    <w:rsid w:val="00E9535F"/>
    <w:rsid w:val="00EB02C5"/>
    <w:rsid w:val="00EB5C1A"/>
    <w:rsid w:val="00EC5F26"/>
    <w:rsid w:val="00ED0A51"/>
    <w:rsid w:val="00EE1122"/>
    <w:rsid w:val="00EE44B3"/>
    <w:rsid w:val="00EF77D7"/>
    <w:rsid w:val="00F00978"/>
    <w:rsid w:val="00F264FD"/>
    <w:rsid w:val="00F30502"/>
    <w:rsid w:val="00F60C54"/>
    <w:rsid w:val="00F83E37"/>
    <w:rsid w:val="00FA14A8"/>
    <w:rsid w:val="00FA71FE"/>
    <w:rsid w:val="00FE7508"/>
    <w:rsid w:val="00FF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EB02C5"/>
    <w:pPr>
      <w:keepNext/>
      <w:spacing w:after="120"/>
      <w:jc w:val="both"/>
      <w:outlineLvl w:val="0"/>
    </w:pPr>
    <w:rPr>
      <w:rFonts w:ascii="Times New Roman Bold" w:eastAsia="Times New Roman" w:hAnsi="Times New Roman Bold"/>
      <w:b/>
      <w:caps/>
      <w:szCs w:val="20"/>
      <w:lang w:eastAsia="en-US"/>
    </w:rPr>
  </w:style>
  <w:style w:type="paragraph" w:styleId="Heading2">
    <w:name w:val="heading 2"/>
    <w:basedOn w:val="Normal"/>
    <w:next w:val="Normal"/>
    <w:link w:val="Heading2Char"/>
    <w:uiPriority w:val="9"/>
    <w:unhideWhenUsed/>
    <w:qFormat/>
    <w:rsid w:val="00496EEB"/>
    <w:pPr>
      <w:keepNext/>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4E8F"/>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0E4E8F"/>
    <w:pPr>
      <w:spacing w:after="240"/>
    </w:pPr>
  </w:style>
  <w:style w:type="paragraph" w:customStyle="1" w:styleId="10sp0nospaceafter">
    <w:name w:val="_1.0sp 0&quot; (no space after)"/>
    <w:basedOn w:val="Normal0"/>
    <w:rsid w:val="000E4E8F"/>
  </w:style>
  <w:style w:type="paragraph" w:customStyle="1" w:styleId="10sp05">
    <w:name w:val="_1.0sp 0.5&quot;"/>
    <w:basedOn w:val="Normal0"/>
    <w:rsid w:val="000E4E8F"/>
    <w:pPr>
      <w:spacing w:after="240"/>
      <w:ind w:firstLine="720"/>
    </w:pPr>
  </w:style>
  <w:style w:type="paragraph" w:customStyle="1" w:styleId="10sp1">
    <w:name w:val="_1.0sp 1&quot;"/>
    <w:basedOn w:val="Normal0"/>
    <w:rsid w:val="000E4E8F"/>
    <w:pPr>
      <w:spacing w:after="240"/>
      <w:ind w:firstLine="1440"/>
    </w:pPr>
  </w:style>
  <w:style w:type="paragraph" w:customStyle="1" w:styleId="10sp15">
    <w:name w:val="_1.0sp 1.5&quot;"/>
    <w:basedOn w:val="Normal0"/>
    <w:rsid w:val="000E4E8F"/>
    <w:pPr>
      <w:spacing w:after="240"/>
      <w:ind w:firstLine="2160"/>
    </w:pPr>
  </w:style>
  <w:style w:type="paragraph" w:customStyle="1" w:styleId="10sp2">
    <w:name w:val="_1.0sp 2&quot;"/>
    <w:basedOn w:val="Normal0"/>
    <w:qFormat/>
    <w:rsid w:val="000E4E8F"/>
    <w:pPr>
      <w:spacing w:after="240"/>
      <w:ind w:firstLine="2880"/>
    </w:pPr>
  </w:style>
  <w:style w:type="paragraph" w:customStyle="1" w:styleId="10spCentered">
    <w:name w:val="_1.0sp Centered"/>
    <w:basedOn w:val="Normal0"/>
    <w:rsid w:val="000E4E8F"/>
    <w:pPr>
      <w:spacing w:after="240"/>
      <w:jc w:val="center"/>
    </w:pPr>
  </w:style>
  <w:style w:type="paragraph" w:customStyle="1" w:styleId="10spCenterednospaceafter">
    <w:name w:val="_1.0sp Centered (no space after)"/>
    <w:basedOn w:val="Normal0"/>
    <w:rsid w:val="000E4E8F"/>
    <w:pPr>
      <w:jc w:val="center"/>
    </w:pPr>
  </w:style>
  <w:style w:type="paragraph" w:customStyle="1" w:styleId="10spHanging05">
    <w:name w:val="_1.0sp Hanging 0.5&quot;"/>
    <w:basedOn w:val="Normal0"/>
    <w:rsid w:val="000E4E8F"/>
    <w:pPr>
      <w:spacing w:after="240"/>
      <w:ind w:left="720" w:hanging="720"/>
    </w:pPr>
  </w:style>
  <w:style w:type="paragraph" w:customStyle="1" w:styleId="10spHanging05nospaceafter">
    <w:name w:val="_1.0sp Hanging 0.5&quot; (no space after)"/>
    <w:basedOn w:val="Normal0"/>
    <w:rsid w:val="000E4E8F"/>
    <w:pPr>
      <w:ind w:left="720" w:hanging="720"/>
    </w:pPr>
  </w:style>
  <w:style w:type="paragraph" w:customStyle="1" w:styleId="10spHanging1">
    <w:name w:val="_1.0sp Hanging 1&quot;"/>
    <w:basedOn w:val="Normal0"/>
    <w:rsid w:val="000E4E8F"/>
    <w:pPr>
      <w:spacing w:after="240"/>
      <w:ind w:left="1440" w:hanging="720"/>
    </w:pPr>
  </w:style>
  <w:style w:type="paragraph" w:customStyle="1" w:styleId="10spHanging15">
    <w:name w:val="_1.0sp Hanging 1.5&quot;"/>
    <w:basedOn w:val="Normal0"/>
    <w:rsid w:val="000E4E8F"/>
    <w:pPr>
      <w:spacing w:after="240"/>
      <w:ind w:left="2160" w:hanging="720"/>
    </w:pPr>
  </w:style>
  <w:style w:type="paragraph" w:customStyle="1" w:styleId="10spHanging2">
    <w:name w:val="_1.0sp Hanging 2&quot;"/>
    <w:basedOn w:val="Normal0"/>
    <w:qFormat/>
    <w:rsid w:val="000E4E8F"/>
    <w:pPr>
      <w:spacing w:after="240"/>
      <w:ind w:left="2880" w:hanging="720"/>
    </w:pPr>
  </w:style>
  <w:style w:type="paragraph" w:customStyle="1" w:styleId="10spLeftInd05">
    <w:name w:val="_1.0sp Left Ind 0.5&quot;"/>
    <w:basedOn w:val="Normal0"/>
    <w:rsid w:val="000E4E8F"/>
    <w:pPr>
      <w:spacing w:after="240"/>
      <w:ind w:left="720"/>
    </w:pPr>
  </w:style>
  <w:style w:type="paragraph" w:customStyle="1" w:styleId="10spLeftInd05nospaceafter">
    <w:name w:val="_1.0sp Left Ind 0.5&quot; (no space after)"/>
    <w:basedOn w:val="Normal0"/>
    <w:rsid w:val="000E4E8F"/>
    <w:pPr>
      <w:ind w:left="720"/>
    </w:pPr>
  </w:style>
  <w:style w:type="paragraph" w:customStyle="1" w:styleId="10spLeftInd1">
    <w:name w:val="_1.0sp Left Ind 1&quot;"/>
    <w:basedOn w:val="Normal0"/>
    <w:rsid w:val="000E4E8F"/>
    <w:pPr>
      <w:spacing w:after="240"/>
      <w:ind w:left="1440"/>
    </w:pPr>
  </w:style>
  <w:style w:type="paragraph" w:customStyle="1" w:styleId="10spLeftInd15">
    <w:name w:val="_1.0sp Left Ind 1.5&quot;"/>
    <w:basedOn w:val="Normal0"/>
    <w:rsid w:val="000E4E8F"/>
    <w:pPr>
      <w:spacing w:after="240"/>
      <w:ind w:left="2160"/>
    </w:pPr>
  </w:style>
  <w:style w:type="paragraph" w:customStyle="1" w:styleId="10spLeftInd2">
    <w:name w:val="_1.0sp Left Ind 2&quot;"/>
    <w:basedOn w:val="Normal0"/>
    <w:rsid w:val="000E4E8F"/>
    <w:pPr>
      <w:spacing w:after="240"/>
      <w:ind w:left="2880"/>
    </w:pPr>
  </w:style>
  <w:style w:type="paragraph" w:customStyle="1" w:styleId="10spLeft-Right05">
    <w:name w:val="_1.0sp Left-Right 0.5&quot;"/>
    <w:basedOn w:val="Normal0"/>
    <w:rsid w:val="000E4E8F"/>
    <w:pPr>
      <w:spacing w:after="240"/>
      <w:ind w:left="720" w:right="720"/>
    </w:pPr>
  </w:style>
  <w:style w:type="paragraph" w:customStyle="1" w:styleId="10spLeft-Right1">
    <w:name w:val="_1.0sp Left-Right 1&quot;"/>
    <w:basedOn w:val="Normal0"/>
    <w:rsid w:val="000E4E8F"/>
    <w:pPr>
      <w:spacing w:after="240"/>
      <w:ind w:left="1440" w:right="1440"/>
    </w:pPr>
  </w:style>
  <w:style w:type="paragraph" w:customStyle="1" w:styleId="10spLeft-Right15">
    <w:name w:val="_1.0sp Left-Right 1.5&quot;"/>
    <w:basedOn w:val="Normal0"/>
    <w:rsid w:val="000E4E8F"/>
    <w:pPr>
      <w:spacing w:after="240"/>
      <w:ind w:left="2160" w:right="2160"/>
    </w:pPr>
  </w:style>
  <w:style w:type="paragraph" w:customStyle="1" w:styleId="10spLeft-Right2">
    <w:name w:val="_1.0sp Left-Right 2&quot;"/>
    <w:basedOn w:val="Normal0"/>
    <w:qFormat/>
    <w:rsid w:val="000E4E8F"/>
    <w:pPr>
      <w:spacing w:after="240"/>
      <w:ind w:left="2880" w:right="2880"/>
    </w:pPr>
  </w:style>
  <w:style w:type="paragraph" w:customStyle="1" w:styleId="10spRightAligned">
    <w:name w:val="_1.0sp Right Aligned"/>
    <w:basedOn w:val="Normal0"/>
    <w:rsid w:val="000E4E8F"/>
    <w:pPr>
      <w:spacing w:after="240"/>
      <w:jc w:val="right"/>
    </w:pPr>
  </w:style>
  <w:style w:type="paragraph" w:customStyle="1" w:styleId="15sp0">
    <w:name w:val="_1.5sp 0&quot;"/>
    <w:basedOn w:val="Normal0"/>
    <w:rsid w:val="000E4E8F"/>
    <w:pPr>
      <w:spacing w:line="360" w:lineRule="auto"/>
    </w:pPr>
  </w:style>
  <w:style w:type="paragraph" w:customStyle="1" w:styleId="15sp05">
    <w:name w:val="_1.5sp 0.5&quot;"/>
    <w:basedOn w:val="Normal0"/>
    <w:rsid w:val="000E4E8F"/>
    <w:pPr>
      <w:spacing w:line="360" w:lineRule="auto"/>
      <w:ind w:firstLine="720"/>
    </w:pPr>
  </w:style>
  <w:style w:type="paragraph" w:customStyle="1" w:styleId="15sp1">
    <w:name w:val="_1.5sp 1&quot;"/>
    <w:basedOn w:val="Normal0"/>
    <w:rsid w:val="000E4E8F"/>
    <w:pPr>
      <w:spacing w:line="360" w:lineRule="auto"/>
      <w:ind w:firstLine="1440"/>
    </w:pPr>
  </w:style>
  <w:style w:type="paragraph" w:customStyle="1" w:styleId="15sp15">
    <w:name w:val="_1.5sp 1.5&quot;"/>
    <w:basedOn w:val="Normal0"/>
    <w:rsid w:val="000E4E8F"/>
    <w:pPr>
      <w:spacing w:line="360" w:lineRule="auto"/>
      <w:ind w:firstLine="2160"/>
    </w:pPr>
  </w:style>
  <w:style w:type="paragraph" w:customStyle="1" w:styleId="15sp2">
    <w:name w:val="_1.5sp 2&quot;"/>
    <w:basedOn w:val="Normal0"/>
    <w:qFormat/>
    <w:rsid w:val="000E4E8F"/>
    <w:pPr>
      <w:spacing w:line="360" w:lineRule="auto"/>
      <w:ind w:firstLine="2880"/>
    </w:pPr>
  </w:style>
  <w:style w:type="paragraph" w:customStyle="1" w:styleId="15spCentered">
    <w:name w:val="_1.5sp Centered"/>
    <w:basedOn w:val="Normal0"/>
    <w:rsid w:val="000E4E8F"/>
    <w:pPr>
      <w:spacing w:line="360" w:lineRule="auto"/>
      <w:jc w:val="center"/>
    </w:pPr>
  </w:style>
  <w:style w:type="paragraph" w:customStyle="1" w:styleId="15spHanging05">
    <w:name w:val="_1.5sp Hanging 0.5&quot;"/>
    <w:basedOn w:val="Normal0"/>
    <w:rsid w:val="000E4E8F"/>
    <w:pPr>
      <w:spacing w:line="360" w:lineRule="auto"/>
      <w:ind w:left="720" w:hanging="720"/>
    </w:pPr>
  </w:style>
  <w:style w:type="paragraph" w:customStyle="1" w:styleId="15spHanging1">
    <w:name w:val="_1.5sp Hanging 1&quot;"/>
    <w:basedOn w:val="Normal0"/>
    <w:rsid w:val="000E4E8F"/>
    <w:pPr>
      <w:spacing w:line="360" w:lineRule="auto"/>
      <w:ind w:left="1440" w:hanging="720"/>
    </w:pPr>
  </w:style>
  <w:style w:type="paragraph" w:customStyle="1" w:styleId="15spHanging15">
    <w:name w:val="_1.5sp Hanging 1.5&quot;"/>
    <w:basedOn w:val="Normal0"/>
    <w:rsid w:val="000E4E8F"/>
    <w:pPr>
      <w:spacing w:line="360" w:lineRule="auto"/>
      <w:ind w:left="2160" w:hanging="720"/>
    </w:pPr>
  </w:style>
  <w:style w:type="paragraph" w:customStyle="1" w:styleId="15spHanging2">
    <w:name w:val="_1.5sp Hanging 2&quot;"/>
    <w:basedOn w:val="Normal0"/>
    <w:qFormat/>
    <w:rsid w:val="000E4E8F"/>
    <w:pPr>
      <w:spacing w:line="360" w:lineRule="auto"/>
      <w:ind w:left="2880" w:hanging="720"/>
    </w:pPr>
  </w:style>
  <w:style w:type="paragraph" w:customStyle="1" w:styleId="15spLeftInd05">
    <w:name w:val="_1.5sp Left Ind 0.5&quot;"/>
    <w:basedOn w:val="Normal0"/>
    <w:rsid w:val="000E4E8F"/>
    <w:pPr>
      <w:spacing w:line="360" w:lineRule="auto"/>
      <w:ind w:left="720"/>
    </w:pPr>
  </w:style>
  <w:style w:type="paragraph" w:customStyle="1" w:styleId="15spLeftInd1">
    <w:name w:val="_1.5sp Left Ind 1&quot;"/>
    <w:basedOn w:val="Normal0"/>
    <w:rsid w:val="000E4E8F"/>
    <w:pPr>
      <w:spacing w:line="360" w:lineRule="auto"/>
      <w:ind w:left="1440"/>
    </w:pPr>
  </w:style>
  <w:style w:type="paragraph" w:customStyle="1" w:styleId="15spLeftInd15">
    <w:name w:val="_1.5sp Left Ind 1.5&quot;"/>
    <w:basedOn w:val="Normal0"/>
    <w:rsid w:val="000E4E8F"/>
    <w:pPr>
      <w:spacing w:line="360" w:lineRule="auto"/>
      <w:ind w:left="2160"/>
    </w:pPr>
  </w:style>
  <w:style w:type="paragraph" w:customStyle="1" w:styleId="15spLeftInd2">
    <w:name w:val="_1.5sp Left Ind 2&quot;"/>
    <w:basedOn w:val="Normal0"/>
    <w:rsid w:val="000E4E8F"/>
    <w:pPr>
      <w:spacing w:line="360" w:lineRule="auto"/>
      <w:ind w:left="2880"/>
    </w:pPr>
  </w:style>
  <w:style w:type="paragraph" w:customStyle="1" w:styleId="15spLeft-Right05">
    <w:name w:val="_1.5sp Left-Right 0.5&quot;"/>
    <w:basedOn w:val="Normal0"/>
    <w:rsid w:val="000E4E8F"/>
    <w:pPr>
      <w:spacing w:line="360" w:lineRule="auto"/>
      <w:ind w:left="720" w:right="720"/>
    </w:pPr>
  </w:style>
  <w:style w:type="paragraph" w:customStyle="1" w:styleId="15spLeft-Right1">
    <w:name w:val="_1.5sp Left-Right 1&quot;"/>
    <w:basedOn w:val="Normal0"/>
    <w:rsid w:val="000E4E8F"/>
    <w:pPr>
      <w:spacing w:line="360" w:lineRule="auto"/>
      <w:ind w:left="1440" w:right="1440"/>
    </w:pPr>
  </w:style>
  <w:style w:type="paragraph" w:customStyle="1" w:styleId="15spLeft-Right15">
    <w:name w:val="_1.5sp Left-Right 1.5&quot;"/>
    <w:basedOn w:val="Normal0"/>
    <w:rsid w:val="000E4E8F"/>
    <w:pPr>
      <w:spacing w:line="360" w:lineRule="auto"/>
      <w:ind w:left="2160" w:right="2160"/>
    </w:pPr>
  </w:style>
  <w:style w:type="paragraph" w:customStyle="1" w:styleId="15spLeft-Right2">
    <w:name w:val="_1.5sp Left-Right 2&quot;"/>
    <w:basedOn w:val="Normal0"/>
    <w:qFormat/>
    <w:rsid w:val="000E4E8F"/>
    <w:pPr>
      <w:spacing w:line="360" w:lineRule="auto"/>
      <w:ind w:left="2880" w:right="2880"/>
    </w:pPr>
  </w:style>
  <w:style w:type="paragraph" w:customStyle="1" w:styleId="15spRightAligned">
    <w:name w:val="_1.5sp Right Aligned"/>
    <w:basedOn w:val="Normal0"/>
    <w:rsid w:val="000E4E8F"/>
    <w:pPr>
      <w:spacing w:line="360" w:lineRule="auto"/>
      <w:jc w:val="right"/>
    </w:pPr>
  </w:style>
  <w:style w:type="paragraph" w:customStyle="1" w:styleId="20sp0">
    <w:name w:val="_2.0sp 0&quot;"/>
    <w:basedOn w:val="Normal0"/>
    <w:rsid w:val="000E4E8F"/>
    <w:pPr>
      <w:spacing w:line="480" w:lineRule="auto"/>
    </w:pPr>
  </w:style>
  <w:style w:type="paragraph" w:customStyle="1" w:styleId="20sp05">
    <w:name w:val="_2.0sp 0.5&quot;"/>
    <w:basedOn w:val="Normal0"/>
    <w:rsid w:val="000E4E8F"/>
    <w:pPr>
      <w:spacing w:line="480" w:lineRule="auto"/>
      <w:ind w:firstLine="720"/>
    </w:pPr>
  </w:style>
  <w:style w:type="paragraph" w:customStyle="1" w:styleId="20sp1">
    <w:name w:val="_2.0sp 1&quot;"/>
    <w:basedOn w:val="Normal0"/>
    <w:rsid w:val="000E4E8F"/>
    <w:pPr>
      <w:spacing w:line="480" w:lineRule="auto"/>
      <w:ind w:firstLine="1440"/>
    </w:pPr>
  </w:style>
  <w:style w:type="paragraph" w:customStyle="1" w:styleId="20sp15">
    <w:name w:val="_2.0sp 1.5&quot;"/>
    <w:basedOn w:val="Normal0"/>
    <w:rsid w:val="000E4E8F"/>
    <w:pPr>
      <w:spacing w:line="480" w:lineRule="auto"/>
      <w:ind w:firstLine="2160"/>
    </w:pPr>
  </w:style>
  <w:style w:type="paragraph" w:customStyle="1" w:styleId="20sp2">
    <w:name w:val="_2.0sp 2&quot;"/>
    <w:basedOn w:val="Normal0"/>
    <w:qFormat/>
    <w:rsid w:val="000E4E8F"/>
    <w:pPr>
      <w:spacing w:line="480" w:lineRule="auto"/>
      <w:ind w:firstLine="2880"/>
    </w:pPr>
  </w:style>
  <w:style w:type="paragraph" w:customStyle="1" w:styleId="20spCentered">
    <w:name w:val="_2.0sp Centered"/>
    <w:basedOn w:val="Normal0"/>
    <w:rsid w:val="000E4E8F"/>
    <w:pPr>
      <w:spacing w:line="480" w:lineRule="auto"/>
      <w:jc w:val="center"/>
    </w:pPr>
  </w:style>
  <w:style w:type="paragraph" w:customStyle="1" w:styleId="20spHanging05">
    <w:name w:val="_2.0sp Hanging 0.5&quot;"/>
    <w:basedOn w:val="Normal0"/>
    <w:rsid w:val="000E4E8F"/>
    <w:pPr>
      <w:spacing w:line="480" w:lineRule="auto"/>
      <w:ind w:left="720" w:hanging="720"/>
    </w:pPr>
  </w:style>
  <w:style w:type="paragraph" w:customStyle="1" w:styleId="20spHanging1">
    <w:name w:val="_2.0sp Hanging 1&quot;"/>
    <w:basedOn w:val="Normal0"/>
    <w:rsid w:val="000E4E8F"/>
    <w:pPr>
      <w:spacing w:line="480" w:lineRule="auto"/>
      <w:ind w:left="1440" w:hanging="720"/>
    </w:pPr>
  </w:style>
  <w:style w:type="paragraph" w:customStyle="1" w:styleId="20spHanging15">
    <w:name w:val="_2.0sp Hanging 1.5&quot;"/>
    <w:basedOn w:val="Normal0"/>
    <w:rsid w:val="000E4E8F"/>
    <w:pPr>
      <w:spacing w:line="480" w:lineRule="auto"/>
      <w:ind w:left="2160" w:hanging="720"/>
    </w:pPr>
  </w:style>
  <w:style w:type="paragraph" w:customStyle="1" w:styleId="20spHanging2">
    <w:name w:val="_2.0sp Hanging 2&quot;"/>
    <w:basedOn w:val="Normal0"/>
    <w:qFormat/>
    <w:rsid w:val="000E4E8F"/>
    <w:pPr>
      <w:spacing w:line="480" w:lineRule="auto"/>
      <w:ind w:left="2880" w:hanging="720"/>
    </w:pPr>
  </w:style>
  <w:style w:type="paragraph" w:customStyle="1" w:styleId="20spLeftInd05">
    <w:name w:val="_2.0sp Left Ind 0.5&quot;"/>
    <w:basedOn w:val="Normal0"/>
    <w:rsid w:val="000E4E8F"/>
    <w:pPr>
      <w:spacing w:line="480" w:lineRule="auto"/>
      <w:ind w:left="720"/>
    </w:pPr>
  </w:style>
  <w:style w:type="paragraph" w:customStyle="1" w:styleId="20spLeftInd1">
    <w:name w:val="_2.0sp Left Ind 1&quot;"/>
    <w:basedOn w:val="Normal0"/>
    <w:rsid w:val="000E4E8F"/>
    <w:pPr>
      <w:spacing w:line="480" w:lineRule="auto"/>
      <w:ind w:left="1440"/>
    </w:pPr>
  </w:style>
  <w:style w:type="paragraph" w:customStyle="1" w:styleId="20spLeftInd15">
    <w:name w:val="_2.0sp Left Ind 1.5&quot;"/>
    <w:basedOn w:val="Normal0"/>
    <w:rsid w:val="000E4E8F"/>
    <w:pPr>
      <w:spacing w:line="480" w:lineRule="auto"/>
      <w:ind w:left="2160"/>
    </w:pPr>
  </w:style>
  <w:style w:type="paragraph" w:customStyle="1" w:styleId="20spLeftInd2">
    <w:name w:val="_2.0sp Left Ind 2&quot;"/>
    <w:basedOn w:val="Normal0"/>
    <w:rsid w:val="000E4E8F"/>
    <w:pPr>
      <w:spacing w:line="480" w:lineRule="auto"/>
      <w:ind w:left="2880"/>
    </w:pPr>
  </w:style>
  <w:style w:type="paragraph" w:customStyle="1" w:styleId="20spLeft-Right05">
    <w:name w:val="_2.0sp Left-Right 0.5&quot;"/>
    <w:basedOn w:val="Normal0"/>
    <w:rsid w:val="000E4E8F"/>
    <w:pPr>
      <w:spacing w:line="480" w:lineRule="auto"/>
      <w:ind w:left="720" w:right="720"/>
    </w:pPr>
  </w:style>
  <w:style w:type="paragraph" w:customStyle="1" w:styleId="20spLeft-Right1">
    <w:name w:val="_2.0sp Left-Right 1&quot;"/>
    <w:basedOn w:val="Normal0"/>
    <w:rsid w:val="000E4E8F"/>
    <w:pPr>
      <w:spacing w:line="480" w:lineRule="auto"/>
      <w:ind w:left="1440" w:right="1440"/>
    </w:pPr>
  </w:style>
  <w:style w:type="paragraph" w:customStyle="1" w:styleId="20spLeft-Right15">
    <w:name w:val="_2.0sp Left-Right 1.5&quot;"/>
    <w:basedOn w:val="Normal0"/>
    <w:rsid w:val="000E4E8F"/>
    <w:pPr>
      <w:spacing w:line="480" w:lineRule="auto"/>
      <w:ind w:left="2160" w:right="2160"/>
    </w:pPr>
  </w:style>
  <w:style w:type="paragraph" w:customStyle="1" w:styleId="20spLeft-Right2">
    <w:name w:val="_2.0sp Left-Right 2&quot;"/>
    <w:basedOn w:val="Normal0"/>
    <w:qFormat/>
    <w:rsid w:val="000E4E8F"/>
    <w:pPr>
      <w:spacing w:line="480" w:lineRule="auto"/>
      <w:ind w:left="2880" w:right="2880"/>
    </w:pPr>
  </w:style>
  <w:style w:type="paragraph" w:customStyle="1" w:styleId="20spRightAligned">
    <w:name w:val="_2.0sp Right Aligned"/>
    <w:basedOn w:val="Normal0"/>
    <w:rsid w:val="000E4E8F"/>
    <w:pPr>
      <w:spacing w:line="480" w:lineRule="auto"/>
      <w:jc w:val="right"/>
    </w:pPr>
  </w:style>
  <w:style w:type="paragraph" w:customStyle="1" w:styleId="Bullets0">
    <w:name w:val="_Bullets 0&quot;"/>
    <w:basedOn w:val="Normal0"/>
    <w:rsid w:val="00300CC2"/>
    <w:pPr>
      <w:numPr>
        <w:numId w:val="1"/>
      </w:numPr>
      <w:spacing w:after="240"/>
    </w:pPr>
  </w:style>
  <w:style w:type="paragraph" w:customStyle="1" w:styleId="Bullets05">
    <w:name w:val="_Bullets 0.5&quot;"/>
    <w:basedOn w:val="Bullets0"/>
    <w:rsid w:val="00300CC2"/>
    <w:pPr>
      <w:numPr>
        <w:numId w:val="0"/>
      </w:numPr>
    </w:pPr>
  </w:style>
  <w:style w:type="paragraph" w:customStyle="1" w:styleId="Bullets1">
    <w:name w:val="_Bullets 1&quot;"/>
    <w:basedOn w:val="Bullets0"/>
    <w:rsid w:val="00300CC2"/>
    <w:pPr>
      <w:numPr>
        <w:numId w:val="0"/>
      </w:numPr>
    </w:pPr>
  </w:style>
  <w:style w:type="paragraph" w:customStyle="1" w:styleId="Bullets15">
    <w:name w:val="_Bullets 1.5&quot;"/>
    <w:basedOn w:val="Bullets0"/>
    <w:rsid w:val="00300CC2"/>
    <w:pPr>
      <w:numPr>
        <w:numId w:val="0"/>
      </w:numPr>
    </w:pPr>
  </w:style>
  <w:style w:type="paragraph" w:customStyle="1" w:styleId="Bullets2">
    <w:name w:val="_Bullets 2&quot;"/>
    <w:basedOn w:val="Bullets0"/>
    <w:rsid w:val="00300CC2"/>
    <w:pPr>
      <w:numPr>
        <w:numId w:val="0"/>
      </w:numPr>
    </w:pPr>
  </w:style>
  <w:style w:type="paragraph" w:customStyle="1" w:styleId="CustomHeading1">
    <w:name w:val="_Custom Heading 1"/>
    <w:basedOn w:val="Normal0"/>
    <w:rsid w:val="000E4E8F"/>
    <w:pPr>
      <w:keepNext/>
      <w:keepLines/>
      <w:spacing w:after="240"/>
      <w:jc w:val="center"/>
    </w:pPr>
  </w:style>
  <w:style w:type="paragraph" w:customStyle="1" w:styleId="CustomHeading2">
    <w:name w:val="_Custom Heading 2"/>
    <w:basedOn w:val="Normal0"/>
    <w:rsid w:val="000E4E8F"/>
    <w:pPr>
      <w:keepNext/>
      <w:keepLines/>
      <w:spacing w:after="240"/>
      <w:jc w:val="center"/>
    </w:pPr>
  </w:style>
  <w:style w:type="paragraph" w:customStyle="1" w:styleId="CustomHeading3">
    <w:name w:val="_Custom Heading 3"/>
    <w:basedOn w:val="Normal0"/>
    <w:rsid w:val="000E4E8F"/>
    <w:pPr>
      <w:keepNext/>
      <w:keepLines/>
      <w:spacing w:after="240"/>
      <w:jc w:val="center"/>
    </w:pPr>
  </w:style>
  <w:style w:type="paragraph" w:customStyle="1" w:styleId="CustomHeading4">
    <w:name w:val="_Custom Heading 4"/>
    <w:basedOn w:val="Normal0"/>
    <w:rsid w:val="000E4E8F"/>
    <w:pPr>
      <w:keepNext/>
      <w:keepLines/>
      <w:spacing w:after="240"/>
      <w:jc w:val="center"/>
    </w:pPr>
  </w:style>
  <w:style w:type="paragraph" w:customStyle="1" w:styleId="CustomHeading5">
    <w:name w:val="_Custom Heading 5"/>
    <w:basedOn w:val="Normal0"/>
    <w:rsid w:val="000E4E8F"/>
    <w:pPr>
      <w:keepNext/>
      <w:keepLines/>
      <w:spacing w:after="240"/>
      <w:jc w:val="center"/>
    </w:pPr>
  </w:style>
  <w:style w:type="paragraph" w:customStyle="1" w:styleId="CustomHeading6">
    <w:name w:val="_Custom Heading 6"/>
    <w:basedOn w:val="Normal0"/>
    <w:rsid w:val="000E4E8F"/>
    <w:pPr>
      <w:keepNext/>
      <w:keepLines/>
      <w:spacing w:after="240"/>
      <w:jc w:val="center"/>
    </w:pPr>
  </w:style>
  <w:style w:type="paragraph" w:customStyle="1" w:styleId="CustomParagraph1">
    <w:name w:val="_Custom Paragraph 1"/>
    <w:basedOn w:val="Normal0"/>
    <w:rsid w:val="000E4E8F"/>
    <w:pPr>
      <w:spacing w:after="240"/>
    </w:pPr>
  </w:style>
  <w:style w:type="paragraph" w:customStyle="1" w:styleId="CustomParagraph2">
    <w:name w:val="_Custom Paragraph 2"/>
    <w:basedOn w:val="Normal0"/>
    <w:rsid w:val="000E4E8F"/>
    <w:pPr>
      <w:spacing w:after="240"/>
    </w:pPr>
  </w:style>
  <w:style w:type="paragraph" w:customStyle="1" w:styleId="CustomParagraph3">
    <w:name w:val="_Custom Paragraph 3"/>
    <w:basedOn w:val="Normal0"/>
    <w:rsid w:val="000E4E8F"/>
    <w:pPr>
      <w:spacing w:after="240"/>
    </w:pPr>
  </w:style>
  <w:style w:type="paragraph" w:customStyle="1" w:styleId="CustomParagraph4">
    <w:name w:val="_Custom Paragraph 4"/>
    <w:basedOn w:val="Normal0"/>
    <w:rsid w:val="000E4E8F"/>
    <w:pPr>
      <w:spacing w:after="240"/>
    </w:pPr>
  </w:style>
  <w:style w:type="paragraph" w:customStyle="1" w:styleId="CustomParagraph5">
    <w:name w:val="_Custom Paragraph 5"/>
    <w:basedOn w:val="Normal0"/>
    <w:rsid w:val="000E4E8F"/>
    <w:pPr>
      <w:spacing w:after="240"/>
    </w:pPr>
  </w:style>
  <w:style w:type="paragraph" w:customStyle="1" w:styleId="CustomParagraph6">
    <w:name w:val="_Custom Paragraph 6"/>
    <w:basedOn w:val="Normal0"/>
    <w:rsid w:val="000E4E8F"/>
    <w:pPr>
      <w:spacing w:after="240"/>
    </w:pPr>
  </w:style>
  <w:style w:type="paragraph" w:customStyle="1" w:styleId="HdgCenter">
    <w:name w:val="_Hdg Center"/>
    <w:basedOn w:val="Normal0"/>
    <w:rsid w:val="000E4E8F"/>
    <w:pPr>
      <w:keepNext/>
      <w:keepLines/>
      <w:spacing w:after="240"/>
      <w:jc w:val="center"/>
    </w:pPr>
  </w:style>
  <w:style w:type="paragraph" w:customStyle="1" w:styleId="HdgCenterBold">
    <w:name w:val="_Hdg Center Bold"/>
    <w:basedOn w:val="Normal0"/>
    <w:rsid w:val="000E4E8F"/>
    <w:pPr>
      <w:keepNext/>
      <w:keepLines/>
      <w:spacing w:after="240"/>
      <w:jc w:val="center"/>
    </w:pPr>
    <w:rPr>
      <w:b/>
    </w:rPr>
  </w:style>
  <w:style w:type="paragraph" w:customStyle="1" w:styleId="HdgCenterBold-Italic">
    <w:name w:val="_Hdg Center Bold-Italic"/>
    <w:basedOn w:val="Normal0"/>
    <w:rsid w:val="000E4E8F"/>
    <w:pPr>
      <w:keepNext/>
      <w:keepLines/>
      <w:spacing w:after="240"/>
      <w:jc w:val="center"/>
    </w:pPr>
    <w:rPr>
      <w:b/>
      <w:i/>
    </w:rPr>
  </w:style>
  <w:style w:type="paragraph" w:customStyle="1" w:styleId="HdgCenterBold-Und">
    <w:name w:val="_Hdg Center Bold-Und"/>
    <w:basedOn w:val="Normal0"/>
    <w:rsid w:val="000E4E8F"/>
    <w:pPr>
      <w:keepNext/>
      <w:keepLines/>
      <w:spacing w:after="240"/>
      <w:jc w:val="center"/>
    </w:pPr>
    <w:rPr>
      <w:b/>
      <w:u w:val="single"/>
    </w:rPr>
  </w:style>
  <w:style w:type="paragraph" w:customStyle="1" w:styleId="HdgCenterBold-Und-Italic">
    <w:name w:val="_Hdg Center Bold-Und-Italic"/>
    <w:basedOn w:val="Normal0"/>
    <w:rsid w:val="000E4E8F"/>
    <w:pPr>
      <w:keepNext/>
      <w:keepLines/>
      <w:spacing w:after="240"/>
      <w:jc w:val="center"/>
    </w:pPr>
    <w:rPr>
      <w:b/>
      <w:i/>
      <w:u w:val="single"/>
    </w:rPr>
  </w:style>
  <w:style w:type="paragraph" w:customStyle="1" w:styleId="HdgCenterItalic">
    <w:name w:val="_Hdg Center Italic"/>
    <w:basedOn w:val="Normal0"/>
    <w:rsid w:val="000E4E8F"/>
    <w:pPr>
      <w:keepNext/>
      <w:keepLines/>
      <w:spacing w:after="240"/>
      <w:jc w:val="center"/>
    </w:pPr>
    <w:rPr>
      <w:i/>
    </w:rPr>
  </w:style>
  <w:style w:type="paragraph" w:customStyle="1" w:styleId="HdgCenterUnd">
    <w:name w:val="_Hdg Center Und"/>
    <w:basedOn w:val="Normal0"/>
    <w:rsid w:val="000E4E8F"/>
    <w:pPr>
      <w:keepNext/>
      <w:keepLines/>
      <w:spacing w:after="240"/>
      <w:jc w:val="center"/>
    </w:pPr>
    <w:rPr>
      <w:u w:val="single"/>
    </w:rPr>
  </w:style>
  <w:style w:type="paragraph" w:customStyle="1" w:styleId="HdgLeft">
    <w:name w:val="_Hdg Left"/>
    <w:basedOn w:val="Normal0"/>
    <w:rsid w:val="000E4E8F"/>
    <w:pPr>
      <w:keepNext/>
      <w:keepLines/>
      <w:spacing w:after="240"/>
    </w:pPr>
  </w:style>
  <w:style w:type="paragraph" w:customStyle="1" w:styleId="HdgLeftBold">
    <w:name w:val="_Hdg Left Bold"/>
    <w:basedOn w:val="Normal0"/>
    <w:rsid w:val="000E4E8F"/>
    <w:pPr>
      <w:keepNext/>
      <w:keepLines/>
      <w:spacing w:after="240"/>
    </w:pPr>
    <w:rPr>
      <w:b/>
    </w:rPr>
  </w:style>
  <w:style w:type="paragraph" w:customStyle="1" w:styleId="HdgLeftBold-Italic">
    <w:name w:val="_Hdg Left Bold-Italic"/>
    <w:basedOn w:val="Normal0"/>
    <w:rsid w:val="000E4E8F"/>
    <w:pPr>
      <w:keepNext/>
      <w:keepLines/>
      <w:spacing w:after="240"/>
    </w:pPr>
    <w:rPr>
      <w:b/>
      <w:i/>
    </w:rPr>
  </w:style>
  <w:style w:type="paragraph" w:customStyle="1" w:styleId="HdgLeftBold-Und">
    <w:name w:val="_Hdg Left Bold-Und"/>
    <w:basedOn w:val="Normal0"/>
    <w:rsid w:val="000E4E8F"/>
    <w:pPr>
      <w:keepNext/>
      <w:keepLines/>
      <w:spacing w:after="240"/>
    </w:pPr>
    <w:rPr>
      <w:b/>
      <w:u w:val="single"/>
    </w:rPr>
  </w:style>
  <w:style w:type="paragraph" w:customStyle="1" w:styleId="HdgLeftBold-Und-Italic">
    <w:name w:val="_Hdg Left Bold-Und-Italic"/>
    <w:basedOn w:val="Normal0"/>
    <w:rsid w:val="000E4E8F"/>
    <w:pPr>
      <w:keepNext/>
      <w:keepLines/>
      <w:spacing w:after="240"/>
    </w:pPr>
    <w:rPr>
      <w:b/>
      <w:i/>
      <w:u w:val="single"/>
    </w:rPr>
  </w:style>
  <w:style w:type="paragraph" w:customStyle="1" w:styleId="HdgLeftItalic">
    <w:name w:val="_Hdg Left Italic"/>
    <w:basedOn w:val="Normal0"/>
    <w:rsid w:val="000E4E8F"/>
    <w:pPr>
      <w:keepNext/>
      <w:keepLines/>
      <w:spacing w:after="240"/>
    </w:pPr>
    <w:rPr>
      <w:i/>
    </w:rPr>
  </w:style>
  <w:style w:type="paragraph" w:customStyle="1" w:styleId="HdgLeftUnd">
    <w:name w:val="_Hdg Left Und"/>
    <w:basedOn w:val="Normal0"/>
    <w:rsid w:val="000E4E8F"/>
    <w:pPr>
      <w:keepNext/>
      <w:keepLines/>
      <w:spacing w:after="240"/>
    </w:pPr>
    <w:rPr>
      <w:u w:val="single"/>
    </w:rPr>
  </w:style>
  <w:style w:type="paragraph" w:customStyle="1" w:styleId="HdgRight">
    <w:name w:val="_Hdg Right"/>
    <w:basedOn w:val="Normal0"/>
    <w:rsid w:val="000E4E8F"/>
    <w:pPr>
      <w:keepNext/>
      <w:keepLines/>
      <w:spacing w:after="240"/>
      <w:jc w:val="right"/>
    </w:pPr>
  </w:style>
  <w:style w:type="paragraph" w:customStyle="1" w:styleId="HdgRightBold">
    <w:name w:val="_Hdg Right Bold"/>
    <w:basedOn w:val="Normal0"/>
    <w:rsid w:val="000E4E8F"/>
    <w:pPr>
      <w:keepNext/>
      <w:keepLines/>
      <w:spacing w:after="240"/>
      <w:jc w:val="right"/>
    </w:pPr>
    <w:rPr>
      <w:b/>
    </w:rPr>
  </w:style>
  <w:style w:type="paragraph" w:customStyle="1" w:styleId="HdgRightBold-Italic">
    <w:name w:val="_Hdg Right Bold-Italic"/>
    <w:basedOn w:val="Normal0"/>
    <w:rsid w:val="000E4E8F"/>
    <w:pPr>
      <w:keepNext/>
      <w:keepLines/>
      <w:spacing w:after="240"/>
      <w:jc w:val="right"/>
    </w:pPr>
    <w:rPr>
      <w:b/>
      <w:i/>
    </w:rPr>
  </w:style>
  <w:style w:type="paragraph" w:customStyle="1" w:styleId="HdgRightBold-Und">
    <w:name w:val="_Hdg Right Bold-Und"/>
    <w:basedOn w:val="Normal0"/>
    <w:rsid w:val="000E4E8F"/>
    <w:pPr>
      <w:keepNext/>
      <w:keepLines/>
      <w:spacing w:after="240"/>
      <w:jc w:val="right"/>
    </w:pPr>
    <w:rPr>
      <w:b/>
      <w:u w:val="single"/>
    </w:rPr>
  </w:style>
  <w:style w:type="paragraph" w:customStyle="1" w:styleId="HdgRightBold-Und-Italic">
    <w:name w:val="_Hdg Right Bold-Und-Italic"/>
    <w:basedOn w:val="Normal0"/>
    <w:rsid w:val="000E4E8F"/>
    <w:pPr>
      <w:keepNext/>
      <w:keepLines/>
      <w:spacing w:after="240"/>
      <w:jc w:val="right"/>
    </w:pPr>
    <w:rPr>
      <w:b/>
      <w:i/>
      <w:u w:val="single"/>
    </w:rPr>
  </w:style>
  <w:style w:type="paragraph" w:customStyle="1" w:styleId="HdgRightItalic">
    <w:name w:val="_Hdg Right Italic"/>
    <w:basedOn w:val="Normal0"/>
    <w:rsid w:val="000E4E8F"/>
    <w:pPr>
      <w:keepNext/>
      <w:keepLines/>
      <w:spacing w:after="240"/>
      <w:jc w:val="right"/>
    </w:pPr>
    <w:rPr>
      <w:i/>
    </w:rPr>
  </w:style>
  <w:style w:type="paragraph" w:customStyle="1" w:styleId="HdgRightUnd">
    <w:name w:val="_Hdg Right Und"/>
    <w:basedOn w:val="Normal0"/>
    <w:rsid w:val="000E4E8F"/>
    <w:pPr>
      <w:keepNext/>
      <w:keepLines/>
      <w:spacing w:after="240"/>
      <w:jc w:val="right"/>
    </w:pPr>
    <w:rPr>
      <w:u w:val="single"/>
    </w:rPr>
  </w:style>
  <w:style w:type="paragraph" w:customStyle="1" w:styleId="Index">
    <w:name w:val="_Index"/>
    <w:basedOn w:val="Normal0"/>
    <w:rsid w:val="000E4E8F"/>
    <w:pPr>
      <w:tabs>
        <w:tab w:val="right" w:pos="9360"/>
      </w:tabs>
    </w:pPr>
  </w:style>
  <w:style w:type="paragraph" w:customStyle="1" w:styleId="IndexDotLeaders">
    <w:name w:val="_Index Dot Leaders"/>
    <w:basedOn w:val="Normal0"/>
    <w:rsid w:val="000E4E8F"/>
    <w:pPr>
      <w:tabs>
        <w:tab w:val="right" w:leader="dot" w:pos="8928"/>
        <w:tab w:val="right" w:pos="9360"/>
      </w:tabs>
    </w:pPr>
  </w:style>
  <w:style w:type="paragraph" w:customStyle="1" w:styleId="Non-NumberedHdg1">
    <w:name w:val="_Non-Numbered Hdg 1"/>
    <w:basedOn w:val="Normal0"/>
    <w:rsid w:val="000E4E8F"/>
    <w:pPr>
      <w:keepNext/>
      <w:keepLines/>
      <w:spacing w:after="240"/>
      <w:jc w:val="center"/>
      <w:outlineLvl w:val="0"/>
    </w:pPr>
    <w:rPr>
      <w:b/>
      <w:u w:val="single"/>
    </w:rPr>
  </w:style>
  <w:style w:type="paragraph" w:customStyle="1" w:styleId="Non-NumberedHdg2">
    <w:name w:val="_Non-Numbered Hdg 2"/>
    <w:basedOn w:val="Normal0"/>
    <w:rsid w:val="000E4E8F"/>
    <w:pPr>
      <w:keepNext/>
      <w:keepLines/>
      <w:spacing w:after="240"/>
      <w:outlineLvl w:val="1"/>
    </w:pPr>
    <w:rPr>
      <w:b/>
      <w:u w:val="single"/>
    </w:rPr>
  </w:style>
  <w:style w:type="paragraph" w:customStyle="1" w:styleId="Non-NumberedHdg3">
    <w:name w:val="_Non-Numbered Hdg 3"/>
    <w:basedOn w:val="Normal0"/>
    <w:rsid w:val="000E4E8F"/>
    <w:pPr>
      <w:keepNext/>
      <w:keepLines/>
      <w:spacing w:after="240"/>
      <w:ind w:left="720"/>
      <w:outlineLvl w:val="2"/>
    </w:pPr>
    <w:rPr>
      <w:u w:val="single"/>
    </w:rPr>
  </w:style>
  <w:style w:type="paragraph" w:customStyle="1" w:styleId="TableCentered">
    <w:name w:val="_Table Centered"/>
    <w:basedOn w:val="Normal0"/>
    <w:rsid w:val="000E4E8F"/>
    <w:pPr>
      <w:jc w:val="center"/>
    </w:pPr>
  </w:style>
  <w:style w:type="paragraph" w:customStyle="1" w:styleId="TableDecimalAlign">
    <w:name w:val="_Table Decimal Align"/>
    <w:basedOn w:val="Normal0"/>
    <w:rsid w:val="000E4E8F"/>
    <w:pPr>
      <w:tabs>
        <w:tab w:val="decimal" w:pos="1080"/>
      </w:tabs>
    </w:pPr>
  </w:style>
  <w:style w:type="paragraph" w:customStyle="1" w:styleId="TableDotLeader">
    <w:name w:val="_Table Dot Leader"/>
    <w:basedOn w:val="Normal0"/>
    <w:rsid w:val="000E4E8F"/>
    <w:pPr>
      <w:tabs>
        <w:tab w:val="right" w:leader="dot" w:pos="2160"/>
      </w:tabs>
    </w:pPr>
  </w:style>
  <w:style w:type="paragraph" w:customStyle="1" w:styleId="TableHeadingCentered">
    <w:name w:val="_Table Heading Centered"/>
    <w:basedOn w:val="Normal0"/>
    <w:rsid w:val="000E4E8F"/>
    <w:pPr>
      <w:keepNext/>
      <w:keepLines/>
      <w:jc w:val="center"/>
    </w:pPr>
    <w:rPr>
      <w:b/>
    </w:rPr>
  </w:style>
  <w:style w:type="paragraph" w:customStyle="1" w:styleId="TableHeadingLeft">
    <w:name w:val="_Table Heading Left"/>
    <w:basedOn w:val="Normal0"/>
    <w:rsid w:val="000E4E8F"/>
    <w:pPr>
      <w:keepNext/>
      <w:keepLines/>
    </w:pPr>
    <w:rPr>
      <w:b/>
    </w:rPr>
  </w:style>
  <w:style w:type="paragraph" w:customStyle="1" w:styleId="TableHeadingRight">
    <w:name w:val="_Table Heading Right"/>
    <w:basedOn w:val="Normal0"/>
    <w:rsid w:val="000E4E8F"/>
    <w:pPr>
      <w:keepNext/>
      <w:keepLines/>
      <w:jc w:val="right"/>
    </w:pPr>
    <w:rPr>
      <w:b/>
    </w:rPr>
  </w:style>
  <w:style w:type="paragraph" w:customStyle="1" w:styleId="TableLeftAlign">
    <w:name w:val="_Table Left Align"/>
    <w:basedOn w:val="Normal0"/>
    <w:rsid w:val="000E4E8F"/>
  </w:style>
  <w:style w:type="paragraph" w:customStyle="1" w:styleId="TableRightAlign">
    <w:name w:val="_Table Right Align"/>
    <w:basedOn w:val="Normal0"/>
    <w:rsid w:val="000E4E8F"/>
    <w:pPr>
      <w:jc w:val="right"/>
    </w:pPr>
  </w:style>
  <w:style w:type="paragraph" w:styleId="Footer">
    <w:name w:val="footer"/>
    <w:basedOn w:val="Normal0"/>
    <w:link w:val="FooterChar"/>
    <w:rsid w:val="000E4E8F"/>
    <w:pPr>
      <w:tabs>
        <w:tab w:val="center" w:pos="4680"/>
        <w:tab w:val="right" w:pos="9360"/>
      </w:tabs>
    </w:pPr>
  </w:style>
  <w:style w:type="character" w:customStyle="1" w:styleId="FooterChar">
    <w:name w:val="Footer Char"/>
    <w:basedOn w:val="DefaultParagraphFont"/>
    <w:link w:val="Footer"/>
    <w:rsid w:val="000E4E8F"/>
    <w:rPr>
      <w:rFonts w:ascii="Times New Roman" w:eastAsia="SimSun" w:hAnsi="Times New Roman" w:cs="Times New Roman"/>
      <w:sz w:val="24"/>
      <w:szCs w:val="20"/>
    </w:rPr>
  </w:style>
  <w:style w:type="character" w:styleId="FootnoteReference">
    <w:name w:val="footnote reference"/>
    <w:basedOn w:val="DefaultParagraphFont"/>
    <w:rsid w:val="000E4E8F"/>
    <w:rPr>
      <w:vertAlign w:val="superscript"/>
    </w:rPr>
  </w:style>
  <w:style w:type="paragraph" w:styleId="FootnoteText">
    <w:name w:val="footnote text"/>
    <w:basedOn w:val="Normal0"/>
    <w:link w:val="FootnoteTextChar"/>
    <w:rsid w:val="000E4E8F"/>
  </w:style>
  <w:style w:type="character" w:customStyle="1" w:styleId="FootnoteTextChar">
    <w:name w:val="Footnote Text Char"/>
    <w:basedOn w:val="DefaultParagraphFont"/>
    <w:link w:val="FootnoteText"/>
    <w:rsid w:val="000E4E8F"/>
    <w:rPr>
      <w:rFonts w:ascii="Times New Roman" w:eastAsia="SimSun" w:hAnsi="Times New Roman" w:cs="Times New Roman"/>
      <w:sz w:val="24"/>
      <w:szCs w:val="20"/>
    </w:rPr>
  </w:style>
  <w:style w:type="paragraph" w:styleId="Header">
    <w:name w:val="header"/>
    <w:basedOn w:val="Normal0"/>
    <w:link w:val="HeaderChar"/>
    <w:rsid w:val="000E4E8F"/>
    <w:pPr>
      <w:tabs>
        <w:tab w:val="center" w:pos="4680"/>
        <w:tab w:val="right" w:pos="9360"/>
      </w:tabs>
    </w:pPr>
  </w:style>
  <w:style w:type="character" w:customStyle="1" w:styleId="HeaderChar">
    <w:name w:val="Header Char"/>
    <w:basedOn w:val="DefaultParagraphFont"/>
    <w:link w:val="Header"/>
    <w:rsid w:val="000E4E8F"/>
    <w:rPr>
      <w:rFonts w:ascii="Times New Roman" w:eastAsia="SimSun" w:hAnsi="Times New Roman" w:cs="Times New Roman"/>
      <w:sz w:val="24"/>
      <w:szCs w:val="20"/>
    </w:rPr>
  </w:style>
  <w:style w:type="paragraph" w:styleId="ListBullet">
    <w:name w:val="List Bullet"/>
    <w:basedOn w:val="Normal"/>
    <w:rsid w:val="000E4E8F"/>
    <w:pPr>
      <w:numPr>
        <w:numId w:val="2"/>
      </w:numPr>
      <w:spacing w:after="240"/>
    </w:pPr>
  </w:style>
  <w:style w:type="paragraph" w:styleId="ListBullet2">
    <w:name w:val="List Bullet 2"/>
    <w:basedOn w:val="Normal"/>
    <w:rsid w:val="000E4E8F"/>
    <w:pPr>
      <w:numPr>
        <w:numId w:val="3"/>
      </w:numPr>
      <w:spacing w:after="240"/>
    </w:pPr>
  </w:style>
  <w:style w:type="paragraph" w:styleId="ListBullet3">
    <w:name w:val="List Bullet 3"/>
    <w:basedOn w:val="Normal"/>
    <w:rsid w:val="000E4E8F"/>
    <w:pPr>
      <w:numPr>
        <w:numId w:val="4"/>
      </w:numPr>
      <w:spacing w:after="240"/>
    </w:pPr>
  </w:style>
  <w:style w:type="paragraph" w:styleId="ListBullet4">
    <w:name w:val="List Bullet 4"/>
    <w:basedOn w:val="Normal"/>
    <w:rsid w:val="000E4E8F"/>
    <w:pPr>
      <w:numPr>
        <w:numId w:val="5"/>
      </w:numPr>
      <w:spacing w:after="240"/>
    </w:pPr>
  </w:style>
  <w:style w:type="paragraph" w:styleId="ListBullet5">
    <w:name w:val="List Bullet 5"/>
    <w:basedOn w:val="Normal"/>
    <w:rsid w:val="000E4E8F"/>
    <w:pPr>
      <w:numPr>
        <w:numId w:val="6"/>
      </w:numPr>
      <w:spacing w:after="240"/>
    </w:pPr>
  </w:style>
  <w:style w:type="paragraph" w:styleId="TOC1">
    <w:name w:val="toc 1"/>
    <w:basedOn w:val="Normal0"/>
    <w:next w:val="Normal0"/>
    <w:autoRedefine/>
    <w:semiHidden/>
    <w:rsid w:val="000E4E8F"/>
    <w:pPr>
      <w:tabs>
        <w:tab w:val="left" w:pos="720"/>
        <w:tab w:val="right" w:leader="dot" w:pos="9360"/>
      </w:tabs>
      <w:spacing w:after="240"/>
      <w:ind w:left="720" w:right="720" w:hanging="720"/>
    </w:pPr>
  </w:style>
  <w:style w:type="paragraph" w:styleId="TOC2">
    <w:name w:val="toc 2"/>
    <w:basedOn w:val="Normal0"/>
    <w:next w:val="Normal0"/>
    <w:autoRedefine/>
    <w:semiHidden/>
    <w:rsid w:val="000E4E8F"/>
    <w:pPr>
      <w:tabs>
        <w:tab w:val="right" w:leader="dot" w:pos="9360"/>
      </w:tabs>
      <w:spacing w:after="240"/>
      <w:ind w:left="1440" w:right="720" w:hanging="720"/>
    </w:pPr>
    <w:rPr>
      <w:szCs w:val="24"/>
    </w:rPr>
  </w:style>
  <w:style w:type="paragraph" w:styleId="TOC3">
    <w:name w:val="toc 3"/>
    <w:basedOn w:val="Normal0"/>
    <w:next w:val="Normal0"/>
    <w:autoRedefine/>
    <w:semiHidden/>
    <w:rsid w:val="000E4E8F"/>
    <w:pPr>
      <w:tabs>
        <w:tab w:val="right" w:leader="dot" w:pos="9360"/>
      </w:tabs>
      <w:spacing w:after="240"/>
      <w:ind w:left="2160" w:right="720" w:hanging="720"/>
    </w:pPr>
  </w:style>
  <w:style w:type="paragraph" w:styleId="TOC4">
    <w:name w:val="toc 4"/>
    <w:basedOn w:val="Normal0"/>
    <w:next w:val="Normal0"/>
    <w:autoRedefine/>
    <w:semiHidden/>
    <w:rsid w:val="000E4E8F"/>
    <w:pPr>
      <w:tabs>
        <w:tab w:val="right" w:leader="dot" w:pos="9360"/>
      </w:tabs>
      <w:spacing w:after="240"/>
      <w:ind w:left="2880" w:right="720" w:hanging="720"/>
    </w:pPr>
  </w:style>
  <w:style w:type="paragraph" w:styleId="TOC5">
    <w:name w:val="toc 5"/>
    <w:basedOn w:val="Normal0"/>
    <w:next w:val="Normal0"/>
    <w:autoRedefine/>
    <w:semiHidden/>
    <w:rsid w:val="000E4E8F"/>
    <w:pPr>
      <w:tabs>
        <w:tab w:val="right" w:leader="dot" w:pos="9360"/>
      </w:tabs>
      <w:spacing w:after="240"/>
      <w:ind w:left="3600" w:right="720" w:hanging="720"/>
    </w:pPr>
  </w:style>
  <w:style w:type="paragraph" w:styleId="TOC6">
    <w:name w:val="toc 6"/>
    <w:basedOn w:val="Normal0"/>
    <w:next w:val="Normal0"/>
    <w:autoRedefine/>
    <w:semiHidden/>
    <w:rsid w:val="000E4E8F"/>
    <w:pPr>
      <w:tabs>
        <w:tab w:val="right" w:leader="dot" w:pos="9360"/>
      </w:tabs>
      <w:spacing w:after="240"/>
      <w:ind w:left="4320" w:right="720" w:hanging="720"/>
    </w:pPr>
  </w:style>
  <w:style w:type="paragraph" w:styleId="TOC7">
    <w:name w:val="toc 7"/>
    <w:basedOn w:val="Normal0"/>
    <w:next w:val="Normal0"/>
    <w:autoRedefine/>
    <w:semiHidden/>
    <w:rsid w:val="000E4E8F"/>
    <w:pPr>
      <w:tabs>
        <w:tab w:val="right" w:leader="dot" w:pos="9360"/>
      </w:tabs>
      <w:spacing w:after="240"/>
      <w:ind w:left="5040" w:right="720" w:hanging="720"/>
    </w:pPr>
  </w:style>
  <w:style w:type="paragraph" w:styleId="TOC8">
    <w:name w:val="toc 8"/>
    <w:basedOn w:val="Normal0"/>
    <w:next w:val="Normal0"/>
    <w:autoRedefine/>
    <w:semiHidden/>
    <w:rsid w:val="000E4E8F"/>
    <w:pPr>
      <w:tabs>
        <w:tab w:val="right" w:leader="dot" w:pos="9360"/>
      </w:tabs>
      <w:spacing w:after="240"/>
      <w:ind w:left="5760" w:right="720" w:hanging="720"/>
    </w:pPr>
  </w:style>
  <w:style w:type="paragraph" w:styleId="TOC9">
    <w:name w:val="toc 9"/>
    <w:basedOn w:val="Normal0"/>
    <w:next w:val="Normal0"/>
    <w:autoRedefine/>
    <w:semiHidden/>
    <w:rsid w:val="000E4E8F"/>
    <w:pPr>
      <w:tabs>
        <w:tab w:val="right" w:leader="dot" w:pos="9360"/>
      </w:tabs>
      <w:spacing w:after="240"/>
      <w:ind w:left="6480" w:right="720" w:hanging="720"/>
    </w:pPr>
  </w:style>
  <w:style w:type="table" w:styleId="Table3Deffects1">
    <w:name w:val="Table 3D effects 1"/>
    <w:basedOn w:val="TableNormal"/>
    <w:uiPriority w:val="99"/>
    <w:semiHidden/>
    <w:rsid w:val="000E4E8F"/>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E4E8F"/>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E4E8F"/>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E4E8F"/>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E4E8F"/>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E4E8F"/>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E4E8F"/>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E4E8F"/>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E4E8F"/>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E4E8F"/>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E4E8F"/>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E4E8F"/>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E4E8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E4E8F"/>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E4E8F"/>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E4E8F"/>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E4E8F"/>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4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E4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E4E8F"/>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E4E8F"/>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E4E8F"/>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E4E8F"/>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E4E8F"/>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E4E8F"/>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E4E8F"/>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E4E8F"/>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E4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E4E8F"/>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E4E8F"/>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E4E8F"/>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E4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E4E8F"/>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E4E8F"/>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E4E8F"/>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E4E8F"/>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E4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E4E8F"/>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E4E8F"/>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E4E8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rsid w:val="00A7122F"/>
    <w:rPr>
      <w:rFonts w:cs="Times New Roman"/>
    </w:rPr>
  </w:style>
  <w:style w:type="paragraph" w:customStyle="1" w:styleId="OutlineL1">
    <w:name w:val="Outline_L1"/>
    <w:basedOn w:val="Normal"/>
    <w:next w:val="Normal"/>
    <w:rsid w:val="00A7122F"/>
    <w:pPr>
      <w:numPr>
        <w:numId w:val="7"/>
      </w:numPr>
      <w:spacing w:after="240"/>
      <w:outlineLvl w:val="0"/>
    </w:pPr>
    <w:rPr>
      <w:rFonts w:eastAsia="Times New Roman"/>
      <w:b/>
      <w:lang w:eastAsia="en-US"/>
    </w:rPr>
  </w:style>
  <w:style w:type="paragraph" w:customStyle="1" w:styleId="OutlineL2">
    <w:name w:val="Outline_L2"/>
    <w:basedOn w:val="OutlineL1"/>
    <w:next w:val="Normal"/>
    <w:rsid w:val="00A7122F"/>
    <w:pPr>
      <w:numPr>
        <w:ilvl w:val="1"/>
      </w:numPr>
      <w:tabs>
        <w:tab w:val="clear" w:pos="1620"/>
        <w:tab w:val="num" w:pos="1530"/>
      </w:tabs>
      <w:outlineLvl w:val="1"/>
    </w:pPr>
    <w:rPr>
      <w:b w:val="0"/>
    </w:rPr>
  </w:style>
  <w:style w:type="paragraph" w:customStyle="1" w:styleId="OutlineL3">
    <w:name w:val="Outline_L3"/>
    <w:basedOn w:val="OutlineL2"/>
    <w:next w:val="Normal"/>
    <w:rsid w:val="00A7122F"/>
    <w:pPr>
      <w:numPr>
        <w:ilvl w:val="2"/>
      </w:numPr>
      <w:outlineLvl w:val="2"/>
    </w:pPr>
  </w:style>
  <w:style w:type="paragraph" w:customStyle="1" w:styleId="OutlineL4">
    <w:name w:val="Outline_L4"/>
    <w:basedOn w:val="OutlineL3"/>
    <w:next w:val="Normal"/>
    <w:rsid w:val="00A7122F"/>
    <w:pPr>
      <w:numPr>
        <w:ilvl w:val="3"/>
      </w:numPr>
      <w:outlineLvl w:val="3"/>
    </w:pPr>
  </w:style>
  <w:style w:type="paragraph" w:customStyle="1" w:styleId="OutlineL5">
    <w:name w:val="Outline_L5"/>
    <w:basedOn w:val="OutlineL4"/>
    <w:next w:val="Normal"/>
    <w:rsid w:val="00A7122F"/>
    <w:pPr>
      <w:numPr>
        <w:ilvl w:val="4"/>
      </w:numPr>
      <w:outlineLvl w:val="4"/>
    </w:pPr>
  </w:style>
  <w:style w:type="paragraph" w:customStyle="1" w:styleId="OutlineL6">
    <w:name w:val="Outline_L6"/>
    <w:basedOn w:val="OutlineL5"/>
    <w:next w:val="Normal"/>
    <w:rsid w:val="00A7122F"/>
    <w:pPr>
      <w:numPr>
        <w:ilvl w:val="5"/>
      </w:numPr>
      <w:outlineLvl w:val="5"/>
    </w:pPr>
  </w:style>
  <w:style w:type="paragraph" w:customStyle="1" w:styleId="OutlineL7">
    <w:name w:val="Outline_L7"/>
    <w:basedOn w:val="OutlineL6"/>
    <w:next w:val="Normal"/>
    <w:rsid w:val="00A7122F"/>
    <w:pPr>
      <w:numPr>
        <w:ilvl w:val="6"/>
      </w:numPr>
      <w:outlineLvl w:val="6"/>
    </w:pPr>
  </w:style>
  <w:style w:type="paragraph" w:customStyle="1" w:styleId="OutlineL8">
    <w:name w:val="Outline_L8"/>
    <w:basedOn w:val="OutlineL7"/>
    <w:next w:val="Normal"/>
    <w:rsid w:val="00A7122F"/>
    <w:pPr>
      <w:numPr>
        <w:ilvl w:val="7"/>
      </w:numPr>
      <w:outlineLvl w:val="7"/>
    </w:pPr>
  </w:style>
  <w:style w:type="paragraph" w:customStyle="1" w:styleId="OutlineL9">
    <w:name w:val="Outline_L9"/>
    <w:basedOn w:val="OutlineL8"/>
    <w:next w:val="Normal"/>
    <w:rsid w:val="00A7122F"/>
    <w:pPr>
      <w:numPr>
        <w:ilvl w:val="8"/>
      </w:numPr>
      <w:outlineLvl w:val="8"/>
    </w:pPr>
  </w:style>
  <w:style w:type="character" w:customStyle="1" w:styleId="zzmpTrailerItem">
    <w:name w:val="zzmpTrailerItem"/>
    <w:rsid w:val="00A7122F"/>
    <w:rPr>
      <w:sz w:val="16"/>
      <w:effect w:val="none"/>
    </w:rPr>
  </w:style>
  <w:style w:type="paragraph" w:styleId="BalloonText">
    <w:name w:val="Balloon Text"/>
    <w:basedOn w:val="Normal"/>
    <w:link w:val="BalloonTextChar"/>
    <w:uiPriority w:val="99"/>
    <w:semiHidden/>
    <w:unhideWhenUsed/>
    <w:rsid w:val="0059389F"/>
    <w:rPr>
      <w:rFonts w:ascii="Tahoma" w:hAnsi="Tahoma" w:cs="Tahoma"/>
      <w:sz w:val="16"/>
      <w:szCs w:val="16"/>
    </w:rPr>
  </w:style>
  <w:style w:type="character" w:customStyle="1" w:styleId="BalloonTextChar">
    <w:name w:val="Balloon Text Char"/>
    <w:basedOn w:val="DefaultParagraphFont"/>
    <w:link w:val="BalloonText"/>
    <w:uiPriority w:val="99"/>
    <w:semiHidden/>
    <w:rsid w:val="0059389F"/>
    <w:rPr>
      <w:rFonts w:ascii="Tahoma" w:eastAsia="SimSun" w:hAnsi="Tahoma" w:cs="Tahoma"/>
      <w:sz w:val="16"/>
      <w:szCs w:val="16"/>
      <w:lang w:eastAsia="zh-CN"/>
    </w:rPr>
  </w:style>
  <w:style w:type="paragraph" w:customStyle="1" w:styleId="NumContinue">
    <w:name w:val="Num Continue"/>
    <w:basedOn w:val="BodyText"/>
    <w:rsid w:val="00A7102D"/>
    <w:pPr>
      <w:widowControl w:val="0"/>
      <w:spacing w:after="240"/>
      <w:ind w:firstLine="720"/>
    </w:pPr>
    <w:rPr>
      <w:rFonts w:eastAsia="Times New Roman"/>
      <w:lang w:eastAsia="en-US"/>
    </w:rPr>
  </w:style>
  <w:style w:type="paragraph" w:styleId="BodyText">
    <w:name w:val="Body Text"/>
    <w:basedOn w:val="Normal"/>
    <w:link w:val="BodyTextChar"/>
    <w:unhideWhenUsed/>
    <w:rsid w:val="00A7102D"/>
    <w:pPr>
      <w:spacing w:after="120"/>
    </w:pPr>
  </w:style>
  <w:style w:type="character" w:customStyle="1" w:styleId="BodyTextChar">
    <w:name w:val="Body Text Char"/>
    <w:basedOn w:val="DefaultParagraphFont"/>
    <w:link w:val="BodyText"/>
    <w:uiPriority w:val="99"/>
    <w:semiHidden/>
    <w:rsid w:val="00A7102D"/>
    <w:rPr>
      <w:rFonts w:ascii="Times New Roman" w:eastAsia="SimSun" w:hAnsi="Times New Roman" w:cs="Times New Roman"/>
      <w:sz w:val="24"/>
      <w:szCs w:val="24"/>
      <w:lang w:eastAsia="zh-CN"/>
    </w:rPr>
  </w:style>
  <w:style w:type="paragraph" w:styleId="Quote">
    <w:name w:val="Quote"/>
    <w:basedOn w:val="Normal"/>
    <w:next w:val="Normal"/>
    <w:link w:val="QuoteChar"/>
    <w:qFormat/>
    <w:rsid w:val="00196C9B"/>
    <w:pPr>
      <w:spacing w:after="240"/>
      <w:ind w:left="1440" w:right="1440"/>
    </w:pPr>
    <w:rPr>
      <w:rFonts w:eastAsia="Times New Roman"/>
      <w:szCs w:val="20"/>
      <w:lang w:eastAsia="en-US"/>
    </w:rPr>
  </w:style>
  <w:style w:type="character" w:customStyle="1" w:styleId="QuoteChar">
    <w:name w:val="Quote Char"/>
    <w:basedOn w:val="DefaultParagraphFont"/>
    <w:link w:val="Quote"/>
    <w:rsid w:val="00196C9B"/>
    <w:rPr>
      <w:rFonts w:ascii="Times New Roman" w:eastAsia="Times New Roman" w:hAnsi="Times New Roman" w:cs="Times New Roman"/>
      <w:sz w:val="24"/>
      <w:szCs w:val="20"/>
    </w:rPr>
  </w:style>
  <w:style w:type="character" w:customStyle="1" w:styleId="ParaNum">
    <w:name w:val="ParaNum"/>
    <w:rsid w:val="00196C9B"/>
    <w:rPr>
      <w:rFonts w:cs="Times New Roman"/>
    </w:rPr>
  </w:style>
  <w:style w:type="character" w:customStyle="1" w:styleId="Heading1Char">
    <w:name w:val="Heading 1 Char"/>
    <w:basedOn w:val="DefaultParagraphFont"/>
    <w:link w:val="Heading1"/>
    <w:uiPriority w:val="9"/>
    <w:rsid w:val="00EB02C5"/>
    <w:rPr>
      <w:rFonts w:ascii="Times New Roman Bold" w:eastAsia="Times New Roman" w:hAnsi="Times New Roman Bold" w:cs="Times New Roman"/>
      <w:b/>
      <w:caps/>
      <w:sz w:val="24"/>
      <w:szCs w:val="20"/>
    </w:rPr>
  </w:style>
  <w:style w:type="paragraph" w:styleId="BodyTextIndent">
    <w:name w:val="Body Text Indent"/>
    <w:basedOn w:val="Normal"/>
    <w:link w:val="BodyTextIndentChar"/>
    <w:uiPriority w:val="99"/>
    <w:rsid w:val="00EB02C5"/>
    <w:pPr>
      <w:spacing w:after="120"/>
      <w:ind w:left="360"/>
      <w:jc w:val="both"/>
    </w:pPr>
    <w:rPr>
      <w:rFonts w:eastAsia="Times New Roman"/>
      <w:szCs w:val="20"/>
      <w:lang w:eastAsia="en-US"/>
    </w:rPr>
  </w:style>
  <w:style w:type="character" w:customStyle="1" w:styleId="BodyTextIndentChar">
    <w:name w:val="Body Text Indent Char"/>
    <w:basedOn w:val="DefaultParagraphFont"/>
    <w:link w:val="BodyTextIndent"/>
    <w:uiPriority w:val="99"/>
    <w:rsid w:val="00EB02C5"/>
    <w:rPr>
      <w:rFonts w:ascii="Times New Roman" w:eastAsia="Times New Roman" w:hAnsi="Times New Roman" w:cs="Times New Roman"/>
      <w:sz w:val="24"/>
      <w:szCs w:val="20"/>
    </w:rPr>
  </w:style>
  <w:style w:type="paragraph" w:styleId="ListParagraph">
    <w:name w:val="List Paragraph"/>
    <w:basedOn w:val="Normal"/>
    <w:uiPriority w:val="34"/>
    <w:qFormat/>
    <w:rsid w:val="00EB02C5"/>
    <w:pPr>
      <w:ind w:left="720"/>
      <w:contextualSpacing/>
    </w:pPr>
  </w:style>
  <w:style w:type="character" w:customStyle="1" w:styleId="Heading2Char">
    <w:name w:val="Heading 2 Char"/>
    <w:basedOn w:val="DefaultParagraphFont"/>
    <w:link w:val="Heading2"/>
    <w:uiPriority w:val="9"/>
    <w:rsid w:val="00496EEB"/>
    <w:rPr>
      <w:rFonts w:ascii="Arial" w:eastAsia="SimSun" w:hAnsi="Arial" w:cs="Arial"/>
      <w:b/>
      <w:lang w:eastAsia="zh-CN"/>
    </w:rPr>
  </w:style>
  <w:style w:type="paragraph" w:styleId="Title">
    <w:name w:val="Title"/>
    <w:basedOn w:val="Normal"/>
    <w:next w:val="Normal"/>
    <w:link w:val="TitleChar"/>
    <w:uiPriority w:val="10"/>
    <w:qFormat/>
    <w:rsid w:val="00B942E8"/>
    <w:pPr>
      <w:jc w:val="center"/>
    </w:pPr>
    <w:rPr>
      <w:rFonts w:ascii="Arial" w:hAnsi="Arial" w:cs="Arial"/>
      <w:b/>
      <w:i/>
      <w:sz w:val="22"/>
      <w:szCs w:val="22"/>
    </w:rPr>
  </w:style>
  <w:style w:type="character" w:customStyle="1" w:styleId="TitleChar">
    <w:name w:val="Title Char"/>
    <w:basedOn w:val="DefaultParagraphFont"/>
    <w:link w:val="Title"/>
    <w:uiPriority w:val="10"/>
    <w:rsid w:val="00B942E8"/>
    <w:rPr>
      <w:rFonts w:ascii="Arial" w:eastAsia="SimSun" w:hAnsi="Arial" w:cs="Arial"/>
      <w:b/>
      <w: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EB02C5"/>
    <w:pPr>
      <w:keepNext/>
      <w:spacing w:after="120"/>
      <w:jc w:val="both"/>
      <w:outlineLvl w:val="0"/>
    </w:pPr>
    <w:rPr>
      <w:rFonts w:ascii="Times New Roman Bold" w:eastAsia="Times New Roman" w:hAnsi="Times New Roman Bold"/>
      <w:b/>
      <w:caps/>
      <w:szCs w:val="20"/>
      <w:lang w:eastAsia="en-US"/>
    </w:rPr>
  </w:style>
  <w:style w:type="paragraph" w:styleId="Heading2">
    <w:name w:val="heading 2"/>
    <w:basedOn w:val="Normal"/>
    <w:next w:val="Normal"/>
    <w:link w:val="Heading2Char"/>
    <w:uiPriority w:val="9"/>
    <w:unhideWhenUsed/>
    <w:qFormat/>
    <w:rsid w:val="00496EEB"/>
    <w:pPr>
      <w:keepNext/>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4E8F"/>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0E4E8F"/>
    <w:pPr>
      <w:spacing w:after="240"/>
    </w:pPr>
  </w:style>
  <w:style w:type="paragraph" w:customStyle="1" w:styleId="10sp0nospaceafter">
    <w:name w:val="_1.0sp 0&quot; (no space after)"/>
    <w:basedOn w:val="Normal0"/>
    <w:rsid w:val="000E4E8F"/>
  </w:style>
  <w:style w:type="paragraph" w:customStyle="1" w:styleId="10sp05">
    <w:name w:val="_1.0sp 0.5&quot;"/>
    <w:basedOn w:val="Normal0"/>
    <w:rsid w:val="000E4E8F"/>
    <w:pPr>
      <w:spacing w:after="240"/>
      <w:ind w:firstLine="720"/>
    </w:pPr>
  </w:style>
  <w:style w:type="paragraph" w:customStyle="1" w:styleId="10sp1">
    <w:name w:val="_1.0sp 1&quot;"/>
    <w:basedOn w:val="Normal0"/>
    <w:rsid w:val="000E4E8F"/>
    <w:pPr>
      <w:spacing w:after="240"/>
      <w:ind w:firstLine="1440"/>
    </w:pPr>
  </w:style>
  <w:style w:type="paragraph" w:customStyle="1" w:styleId="10sp15">
    <w:name w:val="_1.0sp 1.5&quot;"/>
    <w:basedOn w:val="Normal0"/>
    <w:rsid w:val="000E4E8F"/>
    <w:pPr>
      <w:spacing w:after="240"/>
      <w:ind w:firstLine="2160"/>
    </w:pPr>
  </w:style>
  <w:style w:type="paragraph" w:customStyle="1" w:styleId="10sp2">
    <w:name w:val="_1.0sp 2&quot;"/>
    <w:basedOn w:val="Normal0"/>
    <w:qFormat/>
    <w:rsid w:val="000E4E8F"/>
    <w:pPr>
      <w:spacing w:after="240"/>
      <w:ind w:firstLine="2880"/>
    </w:pPr>
  </w:style>
  <w:style w:type="paragraph" w:customStyle="1" w:styleId="10spCentered">
    <w:name w:val="_1.0sp Centered"/>
    <w:basedOn w:val="Normal0"/>
    <w:rsid w:val="000E4E8F"/>
    <w:pPr>
      <w:spacing w:after="240"/>
      <w:jc w:val="center"/>
    </w:pPr>
  </w:style>
  <w:style w:type="paragraph" w:customStyle="1" w:styleId="10spCenterednospaceafter">
    <w:name w:val="_1.0sp Centered (no space after)"/>
    <w:basedOn w:val="Normal0"/>
    <w:rsid w:val="000E4E8F"/>
    <w:pPr>
      <w:jc w:val="center"/>
    </w:pPr>
  </w:style>
  <w:style w:type="paragraph" w:customStyle="1" w:styleId="10spHanging05">
    <w:name w:val="_1.0sp Hanging 0.5&quot;"/>
    <w:basedOn w:val="Normal0"/>
    <w:rsid w:val="000E4E8F"/>
    <w:pPr>
      <w:spacing w:after="240"/>
      <w:ind w:left="720" w:hanging="720"/>
    </w:pPr>
  </w:style>
  <w:style w:type="paragraph" w:customStyle="1" w:styleId="10spHanging05nospaceafter">
    <w:name w:val="_1.0sp Hanging 0.5&quot; (no space after)"/>
    <w:basedOn w:val="Normal0"/>
    <w:rsid w:val="000E4E8F"/>
    <w:pPr>
      <w:ind w:left="720" w:hanging="720"/>
    </w:pPr>
  </w:style>
  <w:style w:type="paragraph" w:customStyle="1" w:styleId="10spHanging1">
    <w:name w:val="_1.0sp Hanging 1&quot;"/>
    <w:basedOn w:val="Normal0"/>
    <w:rsid w:val="000E4E8F"/>
    <w:pPr>
      <w:spacing w:after="240"/>
      <w:ind w:left="1440" w:hanging="720"/>
    </w:pPr>
  </w:style>
  <w:style w:type="paragraph" w:customStyle="1" w:styleId="10spHanging15">
    <w:name w:val="_1.0sp Hanging 1.5&quot;"/>
    <w:basedOn w:val="Normal0"/>
    <w:rsid w:val="000E4E8F"/>
    <w:pPr>
      <w:spacing w:after="240"/>
      <w:ind w:left="2160" w:hanging="720"/>
    </w:pPr>
  </w:style>
  <w:style w:type="paragraph" w:customStyle="1" w:styleId="10spHanging2">
    <w:name w:val="_1.0sp Hanging 2&quot;"/>
    <w:basedOn w:val="Normal0"/>
    <w:qFormat/>
    <w:rsid w:val="000E4E8F"/>
    <w:pPr>
      <w:spacing w:after="240"/>
      <w:ind w:left="2880" w:hanging="720"/>
    </w:pPr>
  </w:style>
  <w:style w:type="paragraph" w:customStyle="1" w:styleId="10spLeftInd05">
    <w:name w:val="_1.0sp Left Ind 0.5&quot;"/>
    <w:basedOn w:val="Normal0"/>
    <w:rsid w:val="000E4E8F"/>
    <w:pPr>
      <w:spacing w:after="240"/>
      <w:ind w:left="720"/>
    </w:pPr>
  </w:style>
  <w:style w:type="paragraph" w:customStyle="1" w:styleId="10spLeftInd05nospaceafter">
    <w:name w:val="_1.0sp Left Ind 0.5&quot; (no space after)"/>
    <w:basedOn w:val="Normal0"/>
    <w:rsid w:val="000E4E8F"/>
    <w:pPr>
      <w:ind w:left="720"/>
    </w:pPr>
  </w:style>
  <w:style w:type="paragraph" w:customStyle="1" w:styleId="10spLeftInd1">
    <w:name w:val="_1.0sp Left Ind 1&quot;"/>
    <w:basedOn w:val="Normal0"/>
    <w:rsid w:val="000E4E8F"/>
    <w:pPr>
      <w:spacing w:after="240"/>
      <w:ind w:left="1440"/>
    </w:pPr>
  </w:style>
  <w:style w:type="paragraph" w:customStyle="1" w:styleId="10spLeftInd15">
    <w:name w:val="_1.0sp Left Ind 1.5&quot;"/>
    <w:basedOn w:val="Normal0"/>
    <w:rsid w:val="000E4E8F"/>
    <w:pPr>
      <w:spacing w:after="240"/>
      <w:ind w:left="2160"/>
    </w:pPr>
  </w:style>
  <w:style w:type="paragraph" w:customStyle="1" w:styleId="10spLeftInd2">
    <w:name w:val="_1.0sp Left Ind 2&quot;"/>
    <w:basedOn w:val="Normal0"/>
    <w:rsid w:val="000E4E8F"/>
    <w:pPr>
      <w:spacing w:after="240"/>
      <w:ind w:left="2880"/>
    </w:pPr>
  </w:style>
  <w:style w:type="paragraph" w:customStyle="1" w:styleId="10spLeft-Right05">
    <w:name w:val="_1.0sp Left-Right 0.5&quot;"/>
    <w:basedOn w:val="Normal0"/>
    <w:rsid w:val="000E4E8F"/>
    <w:pPr>
      <w:spacing w:after="240"/>
      <w:ind w:left="720" w:right="720"/>
    </w:pPr>
  </w:style>
  <w:style w:type="paragraph" w:customStyle="1" w:styleId="10spLeft-Right1">
    <w:name w:val="_1.0sp Left-Right 1&quot;"/>
    <w:basedOn w:val="Normal0"/>
    <w:rsid w:val="000E4E8F"/>
    <w:pPr>
      <w:spacing w:after="240"/>
      <w:ind w:left="1440" w:right="1440"/>
    </w:pPr>
  </w:style>
  <w:style w:type="paragraph" w:customStyle="1" w:styleId="10spLeft-Right15">
    <w:name w:val="_1.0sp Left-Right 1.5&quot;"/>
    <w:basedOn w:val="Normal0"/>
    <w:rsid w:val="000E4E8F"/>
    <w:pPr>
      <w:spacing w:after="240"/>
      <w:ind w:left="2160" w:right="2160"/>
    </w:pPr>
  </w:style>
  <w:style w:type="paragraph" w:customStyle="1" w:styleId="10spLeft-Right2">
    <w:name w:val="_1.0sp Left-Right 2&quot;"/>
    <w:basedOn w:val="Normal0"/>
    <w:qFormat/>
    <w:rsid w:val="000E4E8F"/>
    <w:pPr>
      <w:spacing w:after="240"/>
      <w:ind w:left="2880" w:right="2880"/>
    </w:pPr>
  </w:style>
  <w:style w:type="paragraph" w:customStyle="1" w:styleId="10spRightAligned">
    <w:name w:val="_1.0sp Right Aligned"/>
    <w:basedOn w:val="Normal0"/>
    <w:rsid w:val="000E4E8F"/>
    <w:pPr>
      <w:spacing w:after="240"/>
      <w:jc w:val="right"/>
    </w:pPr>
  </w:style>
  <w:style w:type="paragraph" w:customStyle="1" w:styleId="15sp0">
    <w:name w:val="_1.5sp 0&quot;"/>
    <w:basedOn w:val="Normal0"/>
    <w:rsid w:val="000E4E8F"/>
    <w:pPr>
      <w:spacing w:line="360" w:lineRule="auto"/>
    </w:pPr>
  </w:style>
  <w:style w:type="paragraph" w:customStyle="1" w:styleId="15sp05">
    <w:name w:val="_1.5sp 0.5&quot;"/>
    <w:basedOn w:val="Normal0"/>
    <w:rsid w:val="000E4E8F"/>
    <w:pPr>
      <w:spacing w:line="360" w:lineRule="auto"/>
      <w:ind w:firstLine="720"/>
    </w:pPr>
  </w:style>
  <w:style w:type="paragraph" w:customStyle="1" w:styleId="15sp1">
    <w:name w:val="_1.5sp 1&quot;"/>
    <w:basedOn w:val="Normal0"/>
    <w:rsid w:val="000E4E8F"/>
    <w:pPr>
      <w:spacing w:line="360" w:lineRule="auto"/>
      <w:ind w:firstLine="1440"/>
    </w:pPr>
  </w:style>
  <w:style w:type="paragraph" w:customStyle="1" w:styleId="15sp15">
    <w:name w:val="_1.5sp 1.5&quot;"/>
    <w:basedOn w:val="Normal0"/>
    <w:rsid w:val="000E4E8F"/>
    <w:pPr>
      <w:spacing w:line="360" w:lineRule="auto"/>
      <w:ind w:firstLine="2160"/>
    </w:pPr>
  </w:style>
  <w:style w:type="paragraph" w:customStyle="1" w:styleId="15sp2">
    <w:name w:val="_1.5sp 2&quot;"/>
    <w:basedOn w:val="Normal0"/>
    <w:qFormat/>
    <w:rsid w:val="000E4E8F"/>
    <w:pPr>
      <w:spacing w:line="360" w:lineRule="auto"/>
      <w:ind w:firstLine="2880"/>
    </w:pPr>
  </w:style>
  <w:style w:type="paragraph" w:customStyle="1" w:styleId="15spCentered">
    <w:name w:val="_1.5sp Centered"/>
    <w:basedOn w:val="Normal0"/>
    <w:rsid w:val="000E4E8F"/>
    <w:pPr>
      <w:spacing w:line="360" w:lineRule="auto"/>
      <w:jc w:val="center"/>
    </w:pPr>
  </w:style>
  <w:style w:type="paragraph" w:customStyle="1" w:styleId="15spHanging05">
    <w:name w:val="_1.5sp Hanging 0.5&quot;"/>
    <w:basedOn w:val="Normal0"/>
    <w:rsid w:val="000E4E8F"/>
    <w:pPr>
      <w:spacing w:line="360" w:lineRule="auto"/>
      <w:ind w:left="720" w:hanging="720"/>
    </w:pPr>
  </w:style>
  <w:style w:type="paragraph" w:customStyle="1" w:styleId="15spHanging1">
    <w:name w:val="_1.5sp Hanging 1&quot;"/>
    <w:basedOn w:val="Normal0"/>
    <w:rsid w:val="000E4E8F"/>
    <w:pPr>
      <w:spacing w:line="360" w:lineRule="auto"/>
      <w:ind w:left="1440" w:hanging="720"/>
    </w:pPr>
  </w:style>
  <w:style w:type="paragraph" w:customStyle="1" w:styleId="15spHanging15">
    <w:name w:val="_1.5sp Hanging 1.5&quot;"/>
    <w:basedOn w:val="Normal0"/>
    <w:rsid w:val="000E4E8F"/>
    <w:pPr>
      <w:spacing w:line="360" w:lineRule="auto"/>
      <w:ind w:left="2160" w:hanging="720"/>
    </w:pPr>
  </w:style>
  <w:style w:type="paragraph" w:customStyle="1" w:styleId="15spHanging2">
    <w:name w:val="_1.5sp Hanging 2&quot;"/>
    <w:basedOn w:val="Normal0"/>
    <w:qFormat/>
    <w:rsid w:val="000E4E8F"/>
    <w:pPr>
      <w:spacing w:line="360" w:lineRule="auto"/>
      <w:ind w:left="2880" w:hanging="720"/>
    </w:pPr>
  </w:style>
  <w:style w:type="paragraph" w:customStyle="1" w:styleId="15spLeftInd05">
    <w:name w:val="_1.5sp Left Ind 0.5&quot;"/>
    <w:basedOn w:val="Normal0"/>
    <w:rsid w:val="000E4E8F"/>
    <w:pPr>
      <w:spacing w:line="360" w:lineRule="auto"/>
      <w:ind w:left="720"/>
    </w:pPr>
  </w:style>
  <w:style w:type="paragraph" w:customStyle="1" w:styleId="15spLeftInd1">
    <w:name w:val="_1.5sp Left Ind 1&quot;"/>
    <w:basedOn w:val="Normal0"/>
    <w:rsid w:val="000E4E8F"/>
    <w:pPr>
      <w:spacing w:line="360" w:lineRule="auto"/>
      <w:ind w:left="1440"/>
    </w:pPr>
  </w:style>
  <w:style w:type="paragraph" w:customStyle="1" w:styleId="15spLeftInd15">
    <w:name w:val="_1.5sp Left Ind 1.5&quot;"/>
    <w:basedOn w:val="Normal0"/>
    <w:rsid w:val="000E4E8F"/>
    <w:pPr>
      <w:spacing w:line="360" w:lineRule="auto"/>
      <w:ind w:left="2160"/>
    </w:pPr>
  </w:style>
  <w:style w:type="paragraph" w:customStyle="1" w:styleId="15spLeftInd2">
    <w:name w:val="_1.5sp Left Ind 2&quot;"/>
    <w:basedOn w:val="Normal0"/>
    <w:rsid w:val="000E4E8F"/>
    <w:pPr>
      <w:spacing w:line="360" w:lineRule="auto"/>
      <w:ind w:left="2880"/>
    </w:pPr>
  </w:style>
  <w:style w:type="paragraph" w:customStyle="1" w:styleId="15spLeft-Right05">
    <w:name w:val="_1.5sp Left-Right 0.5&quot;"/>
    <w:basedOn w:val="Normal0"/>
    <w:rsid w:val="000E4E8F"/>
    <w:pPr>
      <w:spacing w:line="360" w:lineRule="auto"/>
      <w:ind w:left="720" w:right="720"/>
    </w:pPr>
  </w:style>
  <w:style w:type="paragraph" w:customStyle="1" w:styleId="15spLeft-Right1">
    <w:name w:val="_1.5sp Left-Right 1&quot;"/>
    <w:basedOn w:val="Normal0"/>
    <w:rsid w:val="000E4E8F"/>
    <w:pPr>
      <w:spacing w:line="360" w:lineRule="auto"/>
      <w:ind w:left="1440" w:right="1440"/>
    </w:pPr>
  </w:style>
  <w:style w:type="paragraph" w:customStyle="1" w:styleId="15spLeft-Right15">
    <w:name w:val="_1.5sp Left-Right 1.5&quot;"/>
    <w:basedOn w:val="Normal0"/>
    <w:rsid w:val="000E4E8F"/>
    <w:pPr>
      <w:spacing w:line="360" w:lineRule="auto"/>
      <w:ind w:left="2160" w:right="2160"/>
    </w:pPr>
  </w:style>
  <w:style w:type="paragraph" w:customStyle="1" w:styleId="15spLeft-Right2">
    <w:name w:val="_1.5sp Left-Right 2&quot;"/>
    <w:basedOn w:val="Normal0"/>
    <w:qFormat/>
    <w:rsid w:val="000E4E8F"/>
    <w:pPr>
      <w:spacing w:line="360" w:lineRule="auto"/>
      <w:ind w:left="2880" w:right="2880"/>
    </w:pPr>
  </w:style>
  <w:style w:type="paragraph" w:customStyle="1" w:styleId="15spRightAligned">
    <w:name w:val="_1.5sp Right Aligned"/>
    <w:basedOn w:val="Normal0"/>
    <w:rsid w:val="000E4E8F"/>
    <w:pPr>
      <w:spacing w:line="360" w:lineRule="auto"/>
      <w:jc w:val="right"/>
    </w:pPr>
  </w:style>
  <w:style w:type="paragraph" w:customStyle="1" w:styleId="20sp0">
    <w:name w:val="_2.0sp 0&quot;"/>
    <w:basedOn w:val="Normal0"/>
    <w:rsid w:val="000E4E8F"/>
    <w:pPr>
      <w:spacing w:line="480" w:lineRule="auto"/>
    </w:pPr>
  </w:style>
  <w:style w:type="paragraph" w:customStyle="1" w:styleId="20sp05">
    <w:name w:val="_2.0sp 0.5&quot;"/>
    <w:basedOn w:val="Normal0"/>
    <w:rsid w:val="000E4E8F"/>
    <w:pPr>
      <w:spacing w:line="480" w:lineRule="auto"/>
      <w:ind w:firstLine="720"/>
    </w:pPr>
  </w:style>
  <w:style w:type="paragraph" w:customStyle="1" w:styleId="20sp1">
    <w:name w:val="_2.0sp 1&quot;"/>
    <w:basedOn w:val="Normal0"/>
    <w:rsid w:val="000E4E8F"/>
    <w:pPr>
      <w:spacing w:line="480" w:lineRule="auto"/>
      <w:ind w:firstLine="1440"/>
    </w:pPr>
  </w:style>
  <w:style w:type="paragraph" w:customStyle="1" w:styleId="20sp15">
    <w:name w:val="_2.0sp 1.5&quot;"/>
    <w:basedOn w:val="Normal0"/>
    <w:rsid w:val="000E4E8F"/>
    <w:pPr>
      <w:spacing w:line="480" w:lineRule="auto"/>
      <w:ind w:firstLine="2160"/>
    </w:pPr>
  </w:style>
  <w:style w:type="paragraph" w:customStyle="1" w:styleId="20sp2">
    <w:name w:val="_2.0sp 2&quot;"/>
    <w:basedOn w:val="Normal0"/>
    <w:qFormat/>
    <w:rsid w:val="000E4E8F"/>
    <w:pPr>
      <w:spacing w:line="480" w:lineRule="auto"/>
      <w:ind w:firstLine="2880"/>
    </w:pPr>
  </w:style>
  <w:style w:type="paragraph" w:customStyle="1" w:styleId="20spCentered">
    <w:name w:val="_2.0sp Centered"/>
    <w:basedOn w:val="Normal0"/>
    <w:rsid w:val="000E4E8F"/>
    <w:pPr>
      <w:spacing w:line="480" w:lineRule="auto"/>
      <w:jc w:val="center"/>
    </w:pPr>
  </w:style>
  <w:style w:type="paragraph" w:customStyle="1" w:styleId="20spHanging05">
    <w:name w:val="_2.0sp Hanging 0.5&quot;"/>
    <w:basedOn w:val="Normal0"/>
    <w:rsid w:val="000E4E8F"/>
    <w:pPr>
      <w:spacing w:line="480" w:lineRule="auto"/>
      <w:ind w:left="720" w:hanging="720"/>
    </w:pPr>
  </w:style>
  <w:style w:type="paragraph" w:customStyle="1" w:styleId="20spHanging1">
    <w:name w:val="_2.0sp Hanging 1&quot;"/>
    <w:basedOn w:val="Normal0"/>
    <w:rsid w:val="000E4E8F"/>
    <w:pPr>
      <w:spacing w:line="480" w:lineRule="auto"/>
      <w:ind w:left="1440" w:hanging="720"/>
    </w:pPr>
  </w:style>
  <w:style w:type="paragraph" w:customStyle="1" w:styleId="20spHanging15">
    <w:name w:val="_2.0sp Hanging 1.5&quot;"/>
    <w:basedOn w:val="Normal0"/>
    <w:rsid w:val="000E4E8F"/>
    <w:pPr>
      <w:spacing w:line="480" w:lineRule="auto"/>
      <w:ind w:left="2160" w:hanging="720"/>
    </w:pPr>
  </w:style>
  <w:style w:type="paragraph" w:customStyle="1" w:styleId="20spHanging2">
    <w:name w:val="_2.0sp Hanging 2&quot;"/>
    <w:basedOn w:val="Normal0"/>
    <w:qFormat/>
    <w:rsid w:val="000E4E8F"/>
    <w:pPr>
      <w:spacing w:line="480" w:lineRule="auto"/>
      <w:ind w:left="2880" w:hanging="720"/>
    </w:pPr>
  </w:style>
  <w:style w:type="paragraph" w:customStyle="1" w:styleId="20spLeftInd05">
    <w:name w:val="_2.0sp Left Ind 0.5&quot;"/>
    <w:basedOn w:val="Normal0"/>
    <w:rsid w:val="000E4E8F"/>
    <w:pPr>
      <w:spacing w:line="480" w:lineRule="auto"/>
      <w:ind w:left="720"/>
    </w:pPr>
  </w:style>
  <w:style w:type="paragraph" w:customStyle="1" w:styleId="20spLeftInd1">
    <w:name w:val="_2.0sp Left Ind 1&quot;"/>
    <w:basedOn w:val="Normal0"/>
    <w:rsid w:val="000E4E8F"/>
    <w:pPr>
      <w:spacing w:line="480" w:lineRule="auto"/>
      <w:ind w:left="1440"/>
    </w:pPr>
  </w:style>
  <w:style w:type="paragraph" w:customStyle="1" w:styleId="20spLeftInd15">
    <w:name w:val="_2.0sp Left Ind 1.5&quot;"/>
    <w:basedOn w:val="Normal0"/>
    <w:rsid w:val="000E4E8F"/>
    <w:pPr>
      <w:spacing w:line="480" w:lineRule="auto"/>
      <w:ind w:left="2160"/>
    </w:pPr>
  </w:style>
  <w:style w:type="paragraph" w:customStyle="1" w:styleId="20spLeftInd2">
    <w:name w:val="_2.0sp Left Ind 2&quot;"/>
    <w:basedOn w:val="Normal0"/>
    <w:rsid w:val="000E4E8F"/>
    <w:pPr>
      <w:spacing w:line="480" w:lineRule="auto"/>
      <w:ind w:left="2880"/>
    </w:pPr>
  </w:style>
  <w:style w:type="paragraph" w:customStyle="1" w:styleId="20spLeft-Right05">
    <w:name w:val="_2.0sp Left-Right 0.5&quot;"/>
    <w:basedOn w:val="Normal0"/>
    <w:rsid w:val="000E4E8F"/>
    <w:pPr>
      <w:spacing w:line="480" w:lineRule="auto"/>
      <w:ind w:left="720" w:right="720"/>
    </w:pPr>
  </w:style>
  <w:style w:type="paragraph" w:customStyle="1" w:styleId="20spLeft-Right1">
    <w:name w:val="_2.0sp Left-Right 1&quot;"/>
    <w:basedOn w:val="Normal0"/>
    <w:rsid w:val="000E4E8F"/>
    <w:pPr>
      <w:spacing w:line="480" w:lineRule="auto"/>
      <w:ind w:left="1440" w:right="1440"/>
    </w:pPr>
  </w:style>
  <w:style w:type="paragraph" w:customStyle="1" w:styleId="20spLeft-Right15">
    <w:name w:val="_2.0sp Left-Right 1.5&quot;"/>
    <w:basedOn w:val="Normal0"/>
    <w:rsid w:val="000E4E8F"/>
    <w:pPr>
      <w:spacing w:line="480" w:lineRule="auto"/>
      <w:ind w:left="2160" w:right="2160"/>
    </w:pPr>
  </w:style>
  <w:style w:type="paragraph" w:customStyle="1" w:styleId="20spLeft-Right2">
    <w:name w:val="_2.0sp Left-Right 2&quot;"/>
    <w:basedOn w:val="Normal0"/>
    <w:qFormat/>
    <w:rsid w:val="000E4E8F"/>
    <w:pPr>
      <w:spacing w:line="480" w:lineRule="auto"/>
      <w:ind w:left="2880" w:right="2880"/>
    </w:pPr>
  </w:style>
  <w:style w:type="paragraph" w:customStyle="1" w:styleId="20spRightAligned">
    <w:name w:val="_2.0sp Right Aligned"/>
    <w:basedOn w:val="Normal0"/>
    <w:rsid w:val="000E4E8F"/>
    <w:pPr>
      <w:spacing w:line="480" w:lineRule="auto"/>
      <w:jc w:val="right"/>
    </w:pPr>
  </w:style>
  <w:style w:type="paragraph" w:customStyle="1" w:styleId="Bullets0">
    <w:name w:val="_Bullets 0&quot;"/>
    <w:basedOn w:val="Normal0"/>
    <w:rsid w:val="00300CC2"/>
    <w:pPr>
      <w:numPr>
        <w:numId w:val="1"/>
      </w:numPr>
      <w:spacing w:after="240"/>
    </w:pPr>
  </w:style>
  <w:style w:type="paragraph" w:customStyle="1" w:styleId="Bullets05">
    <w:name w:val="_Bullets 0.5&quot;"/>
    <w:basedOn w:val="Bullets0"/>
    <w:rsid w:val="00300CC2"/>
    <w:pPr>
      <w:numPr>
        <w:numId w:val="0"/>
      </w:numPr>
    </w:pPr>
  </w:style>
  <w:style w:type="paragraph" w:customStyle="1" w:styleId="Bullets1">
    <w:name w:val="_Bullets 1&quot;"/>
    <w:basedOn w:val="Bullets0"/>
    <w:rsid w:val="00300CC2"/>
    <w:pPr>
      <w:numPr>
        <w:numId w:val="0"/>
      </w:numPr>
    </w:pPr>
  </w:style>
  <w:style w:type="paragraph" w:customStyle="1" w:styleId="Bullets15">
    <w:name w:val="_Bullets 1.5&quot;"/>
    <w:basedOn w:val="Bullets0"/>
    <w:rsid w:val="00300CC2"/>
    <w:pPr>
      <w:numPr>
        <w:numId w:val="0"/>
      </w:numPr>
    </w:pPr>
  </w:style>
  <w:style w:type="paragraph" w:customStyle="1" w:styleId="Bullets2">
    <w:name w:val="_Bullets 2&quot;"/>
    <w:basedOn w:val="Bullets0"/>
    <w:rsid w:val="00300CC2"/>
    <w:pPr>
      <w:numPr>
        <w:numId w:val="0"/>
      </w:numPr>
    </w:pPr>
  </w:style>
  <w:style w:type="paragraph" w:customStyle="1" w:styleId="CustomHeading1">
    <w:name w:val="_Custom Heading 1"/>
    <w:basedOn w:val="Normal0"/>
    <w:rsid w:val="000E4E8F"/>
    <w:pPr>
      <w:keepNext/>
      <w:keepLines/>
      <w:spacing w:after="240"/>
      <w:jc w:val="center"/>
    </w:pPr>
  </w:style>
  <w:style w:type="paragraph" w:customStyle="1" w:styleId="CustomHeading2">
    <w:name w:val="_Custom Heading 2"/>
    <w:basedOn w:val="Normal0"/>
    <w:rsid w:val="000E4E8F"/>
    <w:pPr>
      <w:keepNext/>
      <w:keepLines/>
      <w:spacing w:after="240"/>
      <w:jc w:val="center"/>
    </w:pPr>
  </w:style>
  <w:style w:type="paragraph" w:customStyle="1" w:styleId="CustomHeading3">
    <w:name w:val="_Custom Heading 3"/>
    <w:basedOn w:val="Normal0"/>
    <w:rsid w:val="000E4E8F"/>
    <w:pPr>
      <w:keepNext/>
      <w:keepLines/>
      <w:spacing w:after="240"/>
      <w:jc w:val="center"/>
    </w:pPr>
  </w:style>
  <w:style w:type="paragraph" w:customStyle="1" w:styleId="CustomHeading4">
    <w:name w:val="_Custom Heading 4"/>
    <w:basedOn w:val="Normal0"/>
    <w:rsid w:val="000E4E8F"/>
    <w:pPr>
      <w:keepNext/>
      <w:keepLines/>
      <w:spacing w:after="240"/>
      <w:jc w:val="center"/>
    </w:pPr>
  </w:style>
  <w:style w:type="paragraph" w:customStyle="1" w:styleId="CustomHeading5">
    <w:name w:val="_Custom Heading 5"/>
    <w:basedOn w:val="Normal0"/>
    <w:rsid w:val="000E4E8F"/>
    <w:pPr>
      <w:keepNext/>
      <w:keepLines/>
      <w:spacing w:after="240"/>
      <w:jc w:val="center"/>
    </w:pPr>
  </w:style>
  <w:style w:type="paragraph" w:customStyle="1" w:styleId="CustomHeading6">
    <w:name w:val="_Custom Heading 6"/>
    <w:basedOn w:val="Normal0"/>
    <w:rsid w:val="000E4E8F"/>
    <w:pPr>
      <w:keepNext/>
      <w:keepLines/>
      <w:spacing w:after="240"/>
      <w:jc w:val="center"/>
    </w:pPr>
  </w:style>
  <w:style w:type="paragraph" w:customStyle="1" w:styleId="CustomParagraph1">
    <w:name w:val="_Custom Paragraph 1"/>
    <w:basedOn w:val="Normal0"/>
    <w:rsid w:val="000E4E8F"/>
    <w:pPr>
      <w:spacing w:after="240"/>
    </w:pPr>
  </w:style>
  <w:style w:type="paragraph" w:customStyle="1" w:styleId="CustomParagraph2">
    <w:name w:val="_Custom Paragraph 2"/>
    <w:basedOn w:val="Normal0"/>
    <w:rsid w:val="000E4E8F"/>
    <w:pPr>
      <w:spacing w:after="240"/>
    </w:pPr>
  </w:style>
  <w:style w:type="paragraph" w:customStyle="1" w:styleId="CustomParagraph3">
    <w:name w:val="_Custom Paragraph 3"/>
    <w:basedOn w:val="Normal0"/>
    <w:rsid w:val="000E4E8F"/>
    <w:pPr>
      <w:spacing w:after="240"/>
    </w:pPr>
  </w:style>
  <w:style w:type="paragraph" w:customStyle="1" w:styleId="CustomParagraph4">
    <w:name w:val="_Custom Paragraph 4"/>
    <w:basedOn w:val="Normal0"/>
    <w:rsid w:val="000E4E8F"/>
    <w:pPr>
      <w:spacing w:after="240"/>
    </w:pPr>
  </w:style>
  <w:style w:type="paragraph" w:customStyle="1" w:styleId="CustomParagraph5">
    <w:name w:val="_Custom Paragraph 5"/>
    <w:basedOn w:val="Normal0"/>
    <w:rsid w:val="000E4E8F"/>
    <w:pPr>
      <w:spacing w:after="240"/>
    </w:pPr>
  </w:style>
  <w:style w:type="paragraph" w:customStyle="1" w:styleId="CustomParagraph6">
    <w:name w:val="_Custom Paragraph 6"/>
    <w:basedOn w:val="Normal0"/>
    <w:rsid w:val="000E4E8F"/>
    <w:pPr>
      <w:spacing w:after="240"/>
    </w:pPr>
  </w:style>
  <w:style w:type="paragraph" w:customStyle="1" w:styleId="HdgCenter">
    <w:name w:val="_Hdg Center"/>
    <w:basedOn w:val="Normal0"/>
    <w:rsid w:val="000E4E8F"/>
    <w:pPr>
      <w:keepNext/>
      <w:keepLines/>
      <w:spacing w:after="240"/>
      <w:jc w:val="center"/>
    </w:pPr>
  </w:style>
  <w:style w:type="paragraph" w:customStyle="1" w:styleId="HdgCenterBold">
    <w:name w:val="_Hdg Center Bold"/>
    <w:basedOn w:val="Normal0"/>
    <w:rsid w:val="000E4E8F"/>
    <w:pPr>
      <w:keepNext/>
      <w:keepLines/>
      <w:spacing w:after="240"/>
      <w:jc w:val="center"/>
    </w:pPr>
    <w:rPr>
      <w:b/>
    </w:rPr>
  </w:style>
  <w:style w:type="paragraph" w:customStyle="1" w:styleId="HdgCenterBold-Italic">
    <w:name w:val="_Hdg Center Bold-Italic"/>
    <w:basedOn w:val="Normal0"/>
    <w:rsid w:val="000E4E8F"/>
    <w:pPr>
      <w:keepNext/>
      <w:keepLines/>
      <w:spacing w:after="240"/>
      <w:jc w:val="center"/>
    </w:pPr>
    <w:rPr>
      <w:b/>
      <w:i/>
    </w:rPr>
  </w:style>
  <w:style w:type="paragraph" w:customStyle="1" w:styleId="HdgCenterBold-Und">
    <w:name w:val="_Hdg Center Bold-Und"/>
    <w:basedOn w:val="Normal0"/>
    <w:rsid w:val="000E4E8F"/>
    <w:pPr>
      <w:keepNext/>
      <w:keepLines/>
      <w:spacing w:after="240"/>
      <w:jc w:val="center"/>
    </w:pPr>
    <w:rPr>
      <w:b/>
      <w:u w:val="single"/>
    </w:rPr>
  </w:style>
  <w:style w:type="paragraph" w:customStyle="1" w:styleId="HdgCenterBold-Und-Italic">
    <w:name w:val="_Hdg Center Bold-Und-Italic"/>
    <w:basedOn w:val="Normal0"/>
    <w:rsid w:val="000E4E8F"/>
    <w:pPr>
      <w:keepNext/>
      <w:keepLines/>
      <w:spacing w:after="240"/>
      <w:jc w:val="center"/>
    </w:pPr>
    <w:rPr>
      <w:b/>
      <w:i/>
      <w:u w:val="single"/>
    </w:rPr>
  </w:style>
  <w:style w:type="paragraph" w:customStyle="1" w:styleId="HdgCenterItalic">
    <w:name w:val="_Hdg Center Italic"/>
    <w:basedOn w:val="Normal0"/>
    <w:rsid w:val="000E4E8F"/>
    <w:pPr>
      <w:keepNext/>
      <w:keepLines/>
      <w:spacing w:after="240"/>
      <w:jc w:val="center"/>
    </w:pPr>
    <w:rPr>
      <w:i/>
    </w:rPr>
  </w:style>
  <w:style w:type="paragraph" w:customStyle="1" w:styleId="HdgCenterUnd">
    <w:name w:val="_Hdg Center Und"/>
    <w:basedOn w:val="Normal0"/>
    <w:rsid w:val="000E4E8F"/>
    <w:pPr>
      <w:keepNext/>
      <w:keepLines/>
      <w:spacing w:after="240"/>
      <w:jc w:val="center"/>
    </w:pPr>
    <w:rPr>
      <w:u w:val="single"/>
    </w:rPr>
  </w:style>
  <w:style w:type="paragraph" w:customStyle="1" w:styleId="HdgLeft">
    <w:name w:val="_Hdg Left"/>
    <w:basedOn w:val="Normal0"/>
    <w:rsid w:val="000E4E8F"/>
    <w:pPr>
      <w:keepNext/>
      <w:keepLines/>
      <w:spacing w:after="240"/>
    </w:pPr>
  </w:style>
  <w:style w:type="paragraph" w:customStyle="1" w:styleId="HdgLeftBold">
    <w:name w:val="_Hdg Left Bold"/>
    <w:basedOn w:val="Normal0"/>
    <w:rsid w:val="000E4E8F"/>
    <w:pPr>
      <w:keepNext/>
      <w:keepLines/>
      <w:spacing w:after="240"/>
    </w:pPr>
    <w:rPr>
      <w:b/>
    </w:rPr>
  </w:style>
  <w:style w:type="paragraph" w:customStyle="1" w:styleId="HdgLeftBold-Italic">
    <w:name w:val="_Hdg Left Bold-Italic"/>
    <w:basedOn w:val="Normal0"/>
    <w:rsid w:val="000E4E8F"/>
    <w:pPr>
      <w:keepNext/>
      <w:keepLines/>
      <w:spacing w:after="240"/>
    </w:pPr>
    <w:rPr>
      <w:b/>
      <w:i/>
    </w:rPr>
  </w:style>
  <w:style w:type="paragraph" w:customStyle="1" w:styleId="HdgLeftBold-Und">
    <w:name w:val="_Hdg Left Bold-Und"/>
    <w:basedOn w:val="Normal0"/>
    <w:rsid w:val="000E4E8F"/>
    <w:pPr>
      <w:keepNext/>
      <w:keepLines/>
      <w:spacing w:after="240"/>
    </w:pPr>
    <w:rPr>
      <w:b/>
      <w:u w:val="single"/>
    </w:rPr>
  </w:style>
  <w:style w:type="paragraph" w:customStyle="1" w:styleId="HdgLeftBold-Und-Italic">
    <w:name w:val="_Hdg Left Bold-Und-Italic"/>
    <w:basedOn w:val="Normal0"/>
    <w:rsid w:val="000E4E8F"/>
    <w:pPr>
      <w:keepNext/>
      <w:keepLines/>
      <w:spacing w:after="240"/>
    </w:pPr>
    <w:rPr>
      <w:b/>
      <w:i/>
      <w:u w:val="single"/>
    </w:rPr>
  </w:style>
  <w:style w:type="paragraph" w:customStyle="1" w:styleId="HdgLeftItalic">
    <w:name w:val="_Hdg Left Italic"/>
    <w:basedOn w:val="Normal0"/>
    <w:rsid w:val="000E4E8F"/>
    <w:pPr>
      <w:keepNext/>
      <w:keepLines/>
      <w:spacing w:after="240"/>
    </w:pPr>
    <w:rPr>
      <w:i/>
    </w:rPr>
  </w:style>
  <w:style w:type="paragraph" w:customStyle="1" w:styleId="HdgLeftUnd">
    <w:name w:val="_Hdg Left Und"/>
    <w:basedOn w:val="Normal0"/>
    <w:rsid w:val="000E4E8F"/>
    <w:pPr>
      <w:keepNext/>
      <w:keepLines/>
      <w:spacing w:after="240"/>
    </w:pPr>
    <w:rPr>
      <w:u w:val="single"/>
    </w:rPr>
  </w:style>
  <w:style w:type="paragraph" w:customStyle="1" w:styleId="HdgRight">
    <w:name w:val="_Hdg Right"/>
    <w:basedOn w:val="Normal0"/>
    <w:rsid w:val="000E4E8F"/>
    <w:pPr>
      <w:keepNext/>
      <w:keepLines/>
      <w:spacing w:after="240"/>
      <w:jc w:val="right"/>
    </w:pPr>
  </w:style>
  <w:style w:type="paragraph" w:customStyle="1" w:styleId="HdgRightBold">
    <w:name w:val="_Hdg Right Bold"/>
    <w:basedOn w:val="Normal0"/>
    <w:rsid w:val="000E4E8F"/>
    <w:pPr>
      <w:keepNext/>
      <w:keepLines/>
      <w:spacing w:after="240"/>
      <w:jc w:val="right"/>
    </w:pPr>
    <w:rPr>
      <w:b/>
    </w:rPr>
  </w:style>
  <w:style w:type="paragraph" w:customStyle="1" w:styleId="HdgRightBold-Italic">
    <w:name w:val="_Hdg Right Bold-Italic"/>
    <w:basedOn w:val="Normal0"/>
    <w:rsid w:val="000E4E8F"/>
    <w:pPr>
      <w:keepNext/>
      <w:keepLines/>
      <w:spacing w:after="240"/>
      <w:jc w:val="right"/>
    </w:pPr>
    <w:rPr>
      <w:b/>
      <w:i/>
    </w:rPr>
  </w:style>
  <w:style w:type="paragraph" w:customStyle="1" w:styleId="HdgRightBold-Und">
    <w:name w:val="_Hdg Right Bold-Und"/>
    <w:basedOn w:val="Normal0"/>
    <w:rsid w:val="000E4E8F"/>
    <w:pPr>
      <w:keepNext/>
      <w:keepLines/>
      <w:spacing w:after="240"/>
      <w:jc w:val="right"/>
    </w:pPr>
    <w:rPr>
      <w:b/>
      <w:u w:val="single"/>
    </w:rPr>
  </w:style>
  <w:style w:type="paragraph" w:customStyle="1" w:styleId="HdgRightBold-Und-Italic">
    <w:name w:val="_Hdg Right Bold-Und-Italic"/>
    <w:basedOn w:val="Normal0"/>
    <w:rsid w:val="000E4E8F"/>
    <w:pPr>
      <w:keepNext/>
      <w:keepLines/>
      <w:spacing w:after="240"/>
      <w:jc w:val="right"/>
    </w:pPr>
    <w:rPr>
      <w:b/>
      <w:i/>
      <w:u w:val="single"/>
    </w:rPr>
  </w:style>
  <w:style w:type="paragraph" w:customStyle="1" w:styleId="HdgRightItalic">
    <w:name w:val="_Hdg Right Italic"/>
    <w:basedOn w:val="Normal0"/>
    <w:rsid w:val="000E4E8F"/>
    <w:pPr>
      <w:keepNext/>
      <w:keepLines/>
      <w:spacing w:after="240"/>
      <w:jc w:val="right"/>
    </w:pPr>
    <w:rPr>
      <w:i/>
    </w:rPr>
  </w:style>
  <w:style w:type="paragraph" w:customStyle="1" w:styleId="HdgRightUnd">
    <w:name w:val="_Hdg Right Und"/>
    <w:basedOn w:val="Normal0"/>
    <w:rsid w:val="000E4E8F"/>
    <w:pPr>
      <w:keepNext/>
      <w:keepLines/>
      <w:spacing w:after="240"/>
      <w:jc w:val="right"/>
    </w:pPr>
    <w:rPr>
      <w:u w:val="single"/>
    </w:rPr>
  </w:style>
  <w:style w:type="paragraph" w:customStyle="1" w:styleId="Index">
    <w:name w:val="_Index"/>
    <w:basedOn w:val="Normal0"/>
    <w:rsid w:val="000E4E8F"/>
    <w:pPr>
      <w:tabs>
        <w:tab w:val="right" w:pos="9360"/>
      </w:tabs>
    </w:pPr>
  </w:style>
  <w:style w:type="paragraph" w:customStyle="1" w:styleId="IndexDotLeaders">
    <w:name w:val="_Index Dot Leaders"/>
    <w:basedOn w:val="Normal0"/>
    <w:rsid w:val="000E4E8F"/>
    <w:pPr>
      <w:tabs>
        <w:tab w:val="right" w:leader="dot" w:pos="8928"/>
        <w:tab w:val="right" w:pos="9360"/>
      </w:tabs>
    </w:pPr>
  </w:style>
  <w:style w:type="paragraph" w:customStyle="1" w:styleId="Non-NumberedHdg1">
    <w:name w:val="_Non-Numbered Hdg 1"/>
    <w:basedOn w:val="Normal0"/>
    <w:rsid w:val="000E4E8F"/>
    <w:pPr>
      <w:keepNext/>
      <w:keepLines/>
      <w:spacing w:after="240"/>
      <w:jc w:val="center"/>
      <w:outlineLvl w:val="0"/>
    </w:pPr>
    <w:rPr>
      <w:b/>
      <w:u w:val="single"/>
    </w:rPr>
  </w:style>
  <w:style w:type="paragraph" w:customStyle="1" w:styleId="Non-NumberedHdg2">
    <w:name w:val="_Non-Numbered Hdg 2"/>
    <w:basedOn w:val="Normal0"/>
    <w:rsid w:val="000E4E8F"/>
    <w:pPr>
      <w:keepNext/>
      <w:keepLines/>
      <w:spacing w:after="240"/>
      <w:outlineLvl w:val="1"/>
    </w:pPr>
    <w:rPr>
      <w:b/>
      <w:u w:val="single"/>
    </w:rPr>
  </w:style>
  <w:style w:type="paragraph" w:customStyle="1" w:styleId="Non-NumberedHdg3">
    <w:name w:val="_Non-Numbered Hdg 3"/>
    <w:basedOn w:val="Normal0"/>
    <w:rsid w:val="000E4E8F"/>
    <w:pPr>
      <w:keepNext/>
      <w:keepLines/>
      <w:spacing w:after="240"/>
      <w:ind w:left="720"/>
      <w:outlineLvl w:val="2"/>
    </w:pPr>
    <w:rPr>
      <w:u w:val="single"/>
    </w:rPr>
  </w:style>
  <w:style w:type="paragraph" w:customStyle="1" w:styleId="TableCentered">
    <w:name w:val="_Table Centered"/>
    <w:basedOn w:val="Normal0"/>
    <w:rsid w:val="000E4E8F"/>
    <w:pPr>
      <w:jc w:val="center"/>
    </w:pPr>
  </w:style>
  <w:style w:type="paragraph" w:customStyle="1" w:styleId="TableDecimalAlign">
    <w:name w:val="_Table Decimal Align"/>
    <w:basedOn w:val="Normal0"/>
    <w:rsid w:val="000E4E8F"/>
    <w:pPr>
      <w:tabs>
        <w:tab w:val="decimal" w:pos="1080"/>
      </w:tabs>
    </w:pPr>
  </w:style>
  <w:style w:type="paragraph" w:customStyle="1" w:styleId="TableDotLeader">
    <w:name w:val="_Table Dot Leader"/>
    <w:basedOn w:val="Normal0"/>
    <w:rsid w:val="000E4E8F"/>
    <w:pPr>
      <w:tabs>
        <w:tab w:val="right" w:leader="dot" w:pos="2160"/>
      </w:tabs>
    </w:pPr>
  </w:style>
  <w:style w:type="paragraph" w:customStyle="1" w:styleId="TableHeadingCentered">
    <w:name w:val="_Table Heading Centered"/>
    <w:basedOn w:val="Normal0"/>
    <w:rsid w:val="000E4E8F"/>
    <w:pPr>
      <w:keepNext/>
      <w:keepLines/>
      <w:jc w:val="center"/>
    </w:pPr>
    <w:rPr>
      <w:b/>
    </w:rPr>
  </w:style>
  <w:style w:type="paragraph" w:customStyle="1" w:styleId="TableHeadingLeft">
    <w:name w:val="_Table Heading Left"/>
    <w:basedOn w:val="Normal0"/>
    <w:rsid w:val="000E4E8F"/>
    <w:pPr>
      <w:keepNext/>
      <w:keepLines/>
    </w:pPr>
    <w:rPr>
      <w:b/>
    </w:rPr>
  </w:style>
  <w:style w:type="paragraph" w:customStyle="1" w:styleId="TableHeadingRight">
    <w:name w:val="_Table Heading Right"/>
    <w:basedOn w:val="Normal0"/>
    <w:rsid w:val="000E4E8F"/>
    <w:pPr>
      <w:keepNext/>
      <w:keepLines/>
      <w:jc w:val="right"/>
    </w:pPr>
    <w:rPr>
      <w:b/>
    </w:rPr>
  </w:style>
  <w:style w:type="paragraph" w:customStyle="1" w:styleId="TableLeftAlign">
    <w:name w:val="_Table Left Align"/>
    <w:basedOn w:val="Normal0"/>
    <w:rsid w:val="000E4E8F"/>
  </w:style>
  <w:style w:type="paragraph" w:customStyle="1" w:styleId="TableRightAlign">
    <w:name w:val="_Table Right Align"/>
    <w:basedOn w:val="Normal0"/>
    <w:rsid w:val="000E4E8F"/>
    <w:pPr>
      <w:jc w:val="right"/>
    </w:pPr>
  </w:style>
  <w:style w:type="paragraph" w:styleId="Footer">
    <w:name w:val="footer"/>
    <w:basedOn w:val="Normal0"/>
    <w:link w:val="FooterChar"/>
    <w:rsid w:val="000E4E8F"/>
    <w:pPr>
      <w:tabs>
        <w:tab w:val="center" w:pos="4680"/>
        <w:tab w:val="right" w:pos="9360"/>
      </w:tabs>
    </w:pPr>
  </w:style>
  <w:style w:type="character" w:customStyle="1" w:styleId="FooterChar">
    <w:name w:val="Footer Char"/>
    <w:basedOn w:val="DefaultParagraphFont"/>
    <w:link w:val="Footer"/>
    <w:rsid w:val="000E4E8F"/>
    <w:rPr>
      <w:rFonts w:ascii="Times New Roman" w:eastAsia="SimSun" w:hAnsi="Times New Roman" w:cs="Times New Roman"/>
      <w:sz w:val="24"/>
      <w:szCs w:val="20"/>
    </w:rPr>
  </w:style>
  <w:style w:type="character" w:styleId="FootnoteReference">
    <w:name w:val="footnote reference"/>
    <w:basedOn w:val="DefaultParagraphFont"/>
    <w:rsid w:val="000E4E8F"/>
    <w:rPr>
      <w:vertAlign w:val="superscript"/>
    </w:rPr>
  </w:style>
  <w:style w:type="paragraph" w:styleId="FootnoteText">
    <w:name w:val="footnote text"/>
    <w:basedOn w:val="Normal0"/>
    <w:link w:val="FootnoteTextChar"/>
    <w:rsid w:val="000E4E8F"/>
  </w:style>
  <w:style w:type="character" w:customStyle="1" w:styleId="FootnoteTextChar">
    <w:name w:val="Footnote Text Char"/>
    <w:basedOn w:val="DefaultParagraphFont"/>
    <w:link w:val="FootnoteText"/>
    <w:rsid w:val="000E4E8F"/>
    <w:rPr>
      <w:rFonts w:ascii="Times New Roman" w:eastAsia="SimSun" w:hAnsi="Times New Roman" w:cs="Times New Roman"/>
      <w:sz w:val="24"/>
      <w:szCs w:val="20"/>
    </w:rPr>
  </w:style>
  <w:style w:type="paragraph" w:styleId="Header">
    <w:name w:val="header"/>
    <w:basedOn w:val="Normal0"/>
    <w:link w:val="HeaderChar"/>
    <w:rsid w:val="000E4E8F"/>
    <w:pPr>
      <w:tabs>
        <w:tab w:val="center" w:pos="4680"/>
        <w:tab w:val="right" w:pos="9360"/>
      </w:tabs>
    </w:pPr>
  </w:style>
  <w:style w:type="character" w:customStyle="1" w:styleId="HeaderChar">
    <w:name w:val="Header Char"/>
    <w:basedOn w:val="DefaultParagraphFont"/>
    <w:link w:val="Header"/>
    <w:rsid w:val="000E4E8F"/>
    <w:rPr>
      <w:rFonts w:ascii="Times New Roman" w:eastAsia="SimSun" w:hAnsi="Times New Roman" w:cs="Times New Roman"/>
      <w:sz w:val="24"/>
      <w:szCs w:val="20"/>
    </w:rPr>
  </w:style>
  <w:style w:type="paragraph" w:styleId="ListBullet">
    <w:name w:val="List Bullet"/>
    <w:basedOn w:val="Normal"/>
    <w:rsid w:val="000E4E8F"/>
    <w:pPr>
      <w:numPr>
        <w:numId w:val="2"/>
      </w:numPr>
      <w:spacing w:after="240"/>
    </w:pPr>
  </w:style>
  <w:style w:type="paragraph" w:styleId="ListBullet2">
    <w:name w:val="List Bullet 2"/>
    <w:basedOn w:val="Normal"/>
    <w:rsid w:val="000E4E8F"/>
    <w:pPr>
      <w:numPr>
        <w:numId w:val="3"/>
      </w:numPr>
      <w:spacing w:after="240"/>
    </w:pPr>
  </w:style>
  <w:style w:type="paragraph" w:styleId="ListBullet3">
    <w:name w:val="List Bullet 3"/>
    <w:basedOn w:val="Normal"/>
    <w:rsid w:val="000E4E8F"/>
    <w:pPr>
      <w:numPr>
        <w:numId w:val="4"/>
      </w:numPr>
      <w:spacing w:after="240"/>
    </w:pPr>
  </w:style>
  <w:style w:type="paragraph" w:styleId="ListBullet4">
    <w:name w:val="List Bullet 4"/>
    <w:basedOn w:val="Normal"/>
    <w:rsid w:val="000E4E8F"/>
    <w:pPr>
      <w:numPr>
        <w:numId w:val="5"/>
      </w:numPr>
      <w:spacing w:after="240"/>
    </w:pPr>
  </w:style>
  <w:style w:type="paragraph" w:styleId="ListBullet5">
    <w:name w:val="List Bullet 5"/>
    <w:basedOn w:val="Normal"/>
    <w:rsid w:val="000E4E8F"/>
    <w:pPr>
      <w:numPr>
        <w:numId w:val="6"/>
      </w:numPr>
      <w:spacing w:after="240"/>
    </w:pPr>
  </w:style>
  <w:style w:type="paragraph" w:styleId="TOC1">
    <w:name w:val="toc 1"/>
    <w:basedOn w:val="Normal0"/>
    <w:next w:val="Normal0"/>
    <w:autoRedefine/>
    <w:semiHidden/>
    <w:rsid w:val="000E4E8F"/>
    <w:pPr>
      <w:tabs>
        <w:tab w:val="left" w:pos="720"/>
        <w:tab w:val="right" w:leader="dot" w:pos="9360"/>
      </w:tabs>
      <w:spacing w:after="240"/>
      <w:ind w:left="720" w:right="720" w:hanging="720"/>
    </w:pPr>
  </w:style>
  <w:style w:type="paragraph" w:styleId="TOC2">
    <w:name w:val="toc 2"/>
    <w:basedOn w:val="Normal0"/>
    <w:next w:val="Normal0"/>
    <w:autoRedefine/>
    <w:semiHidden/>
    <w:rsid w:val="000E4E8F"/>
    <w:pPr>
      <w:tabs>
        <w:tab w:val="right" w:leader="dot" w:pos="9360"/>
      </w:tabs>
      <w:spacing w:after="240"/>
      <w:ind w:left="1440" w:right="720" w:hanging="720"/>
    </w:pPr>
    <w:rPr>
      <w:szCs w:val="24"/>
    </w:rPr>
  </w:style>
  <w:style w:type="paragraph" w:styleId="TOC3">
    <w:name w:val="toc 3"/>
    <w:basedOn w:val="Normal0"/>
    <w:next w:val="Normal0"/>
    <w:autoRedefine/>
    <w:semiHidden/>
    <w:rsid w:val="000E4E8F"/>
    <w:pPr>
      <w:tabs>
        <w:tab w:val="right" w:leader="dot" w:pos="9360"/>
      </w:tabs>
      <w:spacing w:after="240"/>
      <w:ind w:left="2160" w:right="720" w:hanging="720"/>
    </w:pPr>
  </w:style>
  <w:style w:type="paragraph" w:styleId="TOC4">
    <w:name w:val="toc 4"/>
    <w:basedOn w:val="Normal0"/>
    <w:next w:val="Normal0"/>
    <w:autoRedefine/>
    <w:semiHidden/>
    <w:rsid w:val="000E4E8F"/>
    <w:pPr>
      <w:tabs>
        <w:tab w:val="right" w:leader="dot" w:pos="9360"/>
      </w:tabs>
      <w:spacing w:after="240"/>
      <w:ind w:left="2880" w:right="720" w:hanging="720"/>
    </w:pPr>
  </w:style>
  <w:style w:type="paragraph" w:styleId="TOC5">
    <w:name w:val="toc 5"/>
    <w:basedOn w:val="Normal0"/>
    <w:next w:val="Normal0"/>
    <w:autoRedefine/>
    <w:semiHidden/>
    <w:rsid w:val="000E4E8F"/>
    <w:pPr>
      <w:tabs>
        <w:tab w:val="right" w:leader="dot" w:pos="9360"/>
      </w:tabs>
      <w:spacing w:after="240"/>
      <w:ind w:left="3600" w:right="720" w:hanging="720"/>
    </w:pPr>
  </w:style>
  <w:style w:type="paragraph" w:styleId="TOC6">
    <w:name w:val="toc 6"/>
    <w:basedOn w:val="Normal0"/>
    <w:next w:val="Normal0"/>
    <w:autoRedefine/>
    <w:semiHidden/>
    <w:rsid w:val="000E4E8F"/>
    <w:pPr>
      <w:tabs>
        <w:tab w:val="right" w:leader="dot" w:pos="9360"/>
      </w:tabs>
      <w:spacing w:after="240"/>
      <w:ind w:left="4320" w:right="720" w:hanging="720"/>
    </w:pPr>
  </w:style>
  <w:style w:type="paragraph" w:styleId="TOC7">
    <w:name w:val="toc 7"/>
    <w:basedOn w:val="Normal0"/>
    <w:next w:val="Normal0"/>
    <w:autoRedefine/>
    <w:semiHidden/>
    <w:rsid w:val="000E4E8F"/>
    <w:pPr>
      <w:tabs>
        <w:tab w:val="right" w:leader="dot" w:pos="9360"/>
      </w:tabs>
      <w:spacing w:after="240"/>
      <w:ind w:left="5040" w:right="720" w:hanging="720"/>
    </w:pPr>
  </w:style>
  <w:style w:type="paragraph" w:styleId="TOC8">
    <w:name w:val="toc 8"/>
    <w:basedOn w:val="Normal0"/>
    <w:next w:val="Normal0"/>
    <w:autoRedefine/>
    <w:semiHidden/>
    <w:rsid w:val="000E4E8F"/>
    <w:pPr>
      <w:tabs>
        <w:tab w:val="right" w:leader="dot" w:pos="9360"/>
      </w:tabs>
      <w:spacing w:after="240"/>
      <w:ind w:left="5760" w:right="720" w:hanging="720"/>
    </w:pPr>
  </w:style>
  <w:style w:type="paragraph" w:styleId="TOC9">
    <w:name w:val="toc 9"/>
    <w:basedOn w:val="Normal0"/>
    <w:next w:val="Normal0"/>
    <w:autoRedefine/>
    <w:semiHidden/>
    <w:rsid w:val="000E4E8F"/>
    <w:pPr>
      <w:tabs>
        <w:tab w:val="right" w:leader="dot" w:pos="9360"/>
      </w:tabs>
      <w:spacing w:after="240"/>
      <w:ind w:left="6480" w:right="720" w:hanging="720"/>
    </w:pPr>
  </w:style>
  <w:style w:type="table" w:styleId="Table3Deffects1">
    <w:name w:val="Table 3D effects 1"/>
    <w:basedOn w:val="TableNormal"/>
    <w:uiPriority w:val="99"/>
    <w:semiHidden/>
    <w:rsid w:val="000E4E8F"/>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E4E8F"/>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E4E8F"/>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E4E8F"/>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E4E8F"/>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E4E8F"/>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E4E8F"/>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E4E8F"/>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E4E8F"/>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E4E8F"/>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E4E8F"/>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E4E8F"/>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E4E8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E4E8F"/>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E4E8F"/>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E4E8F"/>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E4E8F"/>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4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E4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E4E8F"/>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E4E8F"/>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E4E8F"/>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E4E8F"/>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E4E8F"/>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E4E8F"/>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E4E8F"/>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E4E8F"/>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E4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E4E8F"/>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E4E8F"/>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E4E8F"/>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E4E8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E4E8F"/>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E4E8F"/>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E4E8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E4E8F"/>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E4E8F"/>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E4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E4E8F"/>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E4E8F"/>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E4E8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rsid w:val="00A7122F"/>
    <w:rPr>
      <w:rFonts w:cs="Times New Roman"/>
    </w:rPr>
  </w:style>
  <w:style w:type="paragraph" w:customStyle="1" w:styleId="OutlineL1">
    <w:name w:val="Outline_L1"/>
    <w:basedOn w:val="Normal"/>
    <w:next w:val="Normal"/>
    <w:rsid w:val="00A7122F"/>
    <w:pPr>
      <w:numPr>
        <w:numId w:val="7"/>
      </w:numPr>
      <w:spacing w:after="240"/>
      <w:outlineLvl w:val="0"/>
    </w:pPr>
    <w:rPr>
      <w:rFonts w:eastAsia="Times New Roman"/>
      <w:b/>
      <w:lang w:eastAsia="en-US"/>
    </w:rPr>
  </w:style>
  <w:style w:type="paragraph" w:customStyle="1" w:styleId="OutlineL2">
    <w:name w:val="Outline_L2"/>
    <w:basedOn w:val="OutlineL1"/>
    <w:next w:val="Normal"/>
    <w:rsid w:val="00A7122F"/>
    <w:pPr>
      <w:numPr>
        <w:ilvl w:val="1"/>
      </w:numPr>
      <w:tabs>
        <w:tab w:val="clear" w:pos="1620"/>
        <w:tab w:val="num" w:pos="1530"/>
      </w:tabs>
      <w:outlineLvl w:val="1"/>
    </w:pPr>
    <w:rPr>
      <w:b w:val="0"/>
    </w:rPr>
  </w:style>
  <w:style w:type="paragraph" w:customStyle="1" w:styleId="OutlineL3">
    <w:name w:val="Outline_L3"/>
    <w:basedOn w:val="OutlineL2"/>
    <w:next w:val="Normal"/>
    <w:rsid w:val="00A7122F"/>
    <w:pPr>
      <w:numPr>
        <w:ilvl w:val="2"/>
      </w:numPr>
      <w:outlineLvl w:val="2"/>
    </w:pPr>
  </w:style>
  <w:style w:type="paragraph" w:customStyle="1" w:styleId="OutlineL4">
    <w:name w:val="Outline_L4"/>
    <w:basedOn w:val="OutlineL3"/>
    <w:next w:val="Normal"/>
    <w:rsid w:val="00A7122F"/>
    <w:pPr>
      <w:numPr>
        <w:ilvl w:val="3"/>
      </w:numPr>
      <w:outlineLvl w:val="3"/>
    </w:pPr>
  </w:style>
  <w:style w:type="paragraph" w:customStyle="1" w:styleId="OutlineL5">
    <w:name w:val="Outline_L5"/>
    <w:basedOn w:val="OutlineL4"/>
    <w:next w:val="Normal"/>
    <w:rsid w:val="00A7122F"/>
    <w:pPr>
      <w:numPr>
        <w:ilvl w:val="4"/>
      </w:numPr>
      <w:outlineLvl w:val="4"/>
    </w:pPr>
  </w:style>
  <w:style w:type="paragraph" w:customStyle="1" w:styleId="OutlineL6">
    <w:name w:val="Outline_L6"/>
    <w:basedOn w:val="OutlineL5"/>
    <w:next w:val="Normal"/>
    <w:rsid w:val="00A7122F"/>
    <w:pPr>
      <w:numPr>
        <w:ilvl w:val="5"/>
      </w:numPr>
      <w:outlineLvl w:val="5"/>
    </w:pPr>
  </w:style>
  <w:style w:type="paragraph" w:customStyle="1" w:styleId="OutlineL7">
    <w:name w:val="Outline_L7"/>
    <w:basedOn w:val="OutlineL6"/>
    <w:next w:val="Normal"/>
    <w:rsid w:val="00A7122F"/>
    <w:pPr>
      <w:numPr>
        <w:ilvl w:val="6"/>
      </w:numPr>
      <w:outlineLvl w:val="6"/>
    </w:pPr>
  </w:style>
  <w:style w:type="paragraph" w:customStyle="1" w:styleId="OutlineL8">
    <w:name w:val="Outline_L8"/>
    <w:basedOn w:val="OutlineL7"/>
    <w:next w:val="Normal"/>
    <w:rsid w:val="00A7122F"/>
    <w:pPr>
      <w:numPr>
        <w:ilvl w:val="7"/>
      </w:numPr>
      <w:outlineLvl w:val="7"/>
    </w:pPr>
  </w:style>
  <w:style w:type="paragraph" w:customStyle="1" w:styleId="OutlineL9">
    <w:name w:val="Outline_L9"/>
    <w:basedOn w:val="OutlineL8"/>
    <w:next w:val="Normal"/>
    <w:rsid w:val="00A7122F"/>
    <w:pPr>
      <w:numPr>
        <w:ilvl w:val="8"/>
      </w:numPr>
      <w:outlineLvl w:val="8"/>
    </w:pPr>
  </w:style>
  <w:style w:type="character" w:customStyle="1" w:styleId="zzmpTrailerItem">
    <w:name w:val="zzmpTrailerItem"/>
    <w:rsid w:val="00A7122F"/>
    <w:rPr>
      <w:sz w:val="16"/>
      <w:effect w:val="none"/>
    </w:rPr>
  </w:style>
  <w:style w:type="paragraph" w:styleId="BalloonText">
    <w:name w:val="Balloon Text"/>
    <w:basedOn w:val="Normal"/>
    <w:link w:val="BalloonTextChar"/>
    <w:uiPriority w:val="99"/>
    <w:semiHidden/>
    <w:unhideWhenUsed/>
    <w:rsid w:val="0059389F"/>
    <w:rPr>
      <w:rFonts w:ascii="Tahoma" w:hAnsi="Tahoma" w:cs="Tahoma"/>
      <w:sz w:val="16"/>
      <w:szCs w:val="16"/>
    </w:rPr>
  </w:style>
  <w:style w:type="character" w:customStyle="1" w:styleId="BalloonTextChar">
    <w:name w:val="Balloon Text Char"/>
    <w:basedOn w:val="DefaultParagraphFont"/>
    <w:link w:val="BalloonText"/>
    <w:uiPriority w:val="99"/>
    <w:semiHidden/>
    <w:rsid w:val="0059389F"/>
    <w:rPr>
      <w:rFonts w:ascii="Tahoma" w:eastAsia="SimSun" w:hAnsi="Tahoma" w:cs="Tahoma"/>
      <w:sz w:val="16"/>
      <w:szCs w:val="16"/>
      <w:lang w:eastAsia="zh-CN"/>
    </w:rPr>
  </w:style>
  <w:style w:type="paragraph" w:customStyle="1" w:styleId="NumContinue">
    <w:name w:val="Num Continue"/>
    <w:basedOn w:val="BodyText"/>
    <w:rsid w:val="00A7102D"/>
    <w:pPr>
      <w:widowControl w:val="0"/>
      <w:spacing w:after="240"/>
      <w:ind w:firstLine="720"/>
    </w:pPr>
    <w:rPr>
      <w:rFonts w:eastAsia="Times New Roman"/>
      <w:lang w:eastAsia="en-US"/>
    </w:rPr>
  </w:style>
  <w:style w:type="paragraph" w:styleId="BodyText">
    <w:name w:val="Body Text"/>
    <w:basedOn w:val="Normal"/>
    <w:link w:val="BodyTextChar"/>
    <w:unhideWhenUsed/>
    <w:rsid w:val="00A7102D"/>
    <w:pPr>
      <w:spacing w:after="120"/>
    </w:pPr>
  </w:style>
  <w:style w:type="character" w:customStyle="1" w:styleId="BodyTextChar">
    <w:name w:val="Body Text Char"/>
    <w:basedOn w:val="DefaultParagraphFont"/>
    <w:link w:val="BodyText"/>
    <w:uiPriority w:val="99"/>
    <w:semiHidden/>
    <w:rsid w:val="00A7102D"/>
    <w:rPr>
      <w:rFonts w:ascii="Times New Roman" w:eastAsia="SimSun" w:hAnsi="Times New Roman" w:cs="Times New Roman"/>
      <w:sz w:val="24"/>
      <w:szCs w:val="24"/>
      <w:lang w:eastAsia="zh-CN"/>
    </w:rPr>
  </w:style>
  <w:style w:type="paragraph" w:styleId="Quote">
    <w:name w:val="Quote"/>
    <w:basedOn w:val="Normal"/>
    <w:next w:val="Normal"/>
    <w:link w:val="QuoteChar"/>
    <w:qFormat/>
    <w:rsid w:val="00196C9B"/>
    <w:pPr>
      <w:spacing w:after="240"/>
      <w:ind w:left="1440" w:right="1440"/>
    </w:pPr>
    <w:rPr>
      <w:rFonts w:eastAsia="Times New Roman"/>
      <w:szCs w:val="20"/>
      <w:lang w:eastAsia="en-US"/>
    </w:rPr>
  </w:style>
  <w:style w:type="character" w:customStyle="1" w:styleId="QuoteChar">
    <w:name w:val="Quote Char"/>
    <w:basedOn w:val="DefaultParagraphFont"/>
    <w:link w:val="Quote"/>
    <w:rsid w:val="00196C9B"/>
    <w:rPr>
      <w:rFonts w:ascii="Times New Roman" w:eastAsia="Times New Roman" w:hAnsi="Times New Roman" w:cs="Times New Roman"/>
      <w:sz w:val="24"/>
      <w:szCs w:val="20"/>
    </w:rPr>
  </w:style>
  <w:style w:type="character" w:customStyle="1" w:styleId="ParaNum">
    <w:name w:val="ParaNum"/>
    <w:rsid w:val="00196C9B"/>
    <w:rPr>
      <w:rFonts w:cs="Times New Roman"/>
    </w:rPr>
  </w:style>
  <w:style w:type="character" w:customStyle="1" w:styleId="Heading1Char">
    <w:name w:val="Heading 1 Char"/>
    <w:basedOn w:val="DefaultParagraphFont"/>
    <w:link w:val="Heading1"/>
    <w:uiPriority w:val="9"/>
    <w:rsid w:val="00EB02C5"/>
    <w:rPr>
      <w:rFonts w:ascii="Times New Roman Bold" w:eastAsia="Times New Roman" w:hAnsi="Times New Roman Bold" w:cs="Times New Roman"/>
      <w:b/>
      <w:caps/>
      <w:sz w:val="24"/>
      <w:szCs w:val="20"/>
    </w:rPr>
  </w:style>
  <w:style w:type="paragraph" w:styleId="BodyTextIndent">
    <w:name w:val="Body Text Indent"/>
    <w:basedOn w:val="Normal"/>
    <w:link w:val="BodyTextIndentChar"/>
    <w:uiPriority w:val="99"/>
    <w:rsid w:val="00EB02C5"/>
    <w:pPr>
      <w:spacing w:after="120"/>
      <w:ind w:left="360"/>
      <w:jc w:val="both"/>
    </w:pPr>
    <w:rPr>
      <w:rFonts w:eastAsia="Times New Roman"/>
      <w:szCs w:val="20"/>
      <w:lang w:eastAsia="en-US"/>
    </w:rPr>
  </w:style>
  <w:style w:type="character" w:customStyle="1" w:styleId="BodyTextIndentChar">
    <w:name w:val="Body Text Indent Char"/>
    <w:basedOn w:val="DefaultParagraphFont"/>
    <w:link w:val="BodyTextIndent"/>
    <w:uiPriority w:val="99"/>
    <w:rsid w:val="00EB02C5"/>
    <w:rPr>
      <w:rFonts w:ascii="Times New Roman" w:eastAsia="Times New Roman" w:hAnsi="Times New Roman" w:cs="Times New Roman"/>
      <w:sz w:val="24"/>
      <w:szCs w:val="20"/>
    </w:rPr>
  </w:style>
  <w:style w:type="paragraph" w:styleId="ListParagraph">
    <w:name w:val="List Paragraph"/>
    <w:basedOn w:val="Normal"/>
    <w:uiPriority w:val="34"/>
    <w:qFormat/>
    <w:rsid w:val="00EB02C5"/>
    <w:pPr>
      <w:ind w:left="720"/>
      <w:contextualSpacing/>
    </w:pPr>
  </w:style>
  <w:style w:type="character" w:customStyle="1" w:styleId="Heading2Char">
    <w:name w:val="Heading 2 Char"/>
    <w:basedOn w:val="DefaultParagraphFont"/>
    <w:link w:val="Heading2"/>
    <w:uiPriority w:val="9"/>
    <w:rsid w:val="00496EEB"/>
    <w:rPr>
      <w:rFonts w:ascii="Arial" w:eastAsia="SimSun" w:hAnsi="Arial" w:cs="Arial"/>
      <w:b/>
      <w:lang w:eastAsia="zh-CN"/>
    </w:rPr>
  </w:style>
  <w:style w:type="paragraph" w:styleId="Title">
    <w:name w:val="Title"/>
    <w:basedOn w:val="Normal"/>
    <w:next w:val="Normal"/>
    <w:link w:val="TitleChar"/>
    <w:uiPriority w:val="10"/>
    <w:qFormat/>
    <w:rsid w:val="00B942E8"/>
    <w:pPr>
      <w:jc w:val="center"/>
    </w:pPr>
    <w:rPr>
      <w:rFonts w:ascii="Arial" w:hAnsi="Arial" w:cs="Arial"/>
      <w:b/>
      <w:i/>
      <w:sz w:val="22"/>
      <w:szCs w:val="22"/>
    </w:rPr>
  </w:style>
  <w:style w:type="character" w:customStyle="1" w:styleId="TitleChar">
    <w:name w:val="Title Char"/>
    <w:basedOn w:val="DefaultParagraphFont"/>
    <w:link w:val="Title"/>
    <w:uiPriority w:val="10"/>
    <w:rsid w:val="00B942E8"/>
    <w:rPr>
      <w:rFonts w:ascii="Arial" w:eastAsia="SimSun" w:hAnsi="Arial" w:cs="Arial"/>
      <w:b/>
      <w: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DF4E-3FC9-49E7-AB11-4AE13BAD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5770</Words>
  <Characters>32895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City of Rocklin</Company>
  <LinksUpToDate>false</LinksUpToDate>
  <CharactersWithSpaces>38588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Jeffrey A.</dc:creator>
  <cp:lastModifiedBy>Jeff Scanlon</cp:lastModifiedBy>
  <cp:revision>2</cp:revision>
  <cp:lastPrinted>2018-10-26T16:53:00Z</cp:lastPrinted>
  <dcterms:created xsi:type="dcterms:W3CDTF">2019-01-28T19:35:00Z</dcterms:created>
  <dcterms:modified xsi:type="dcterms:W3CDTF">2019-01-28T19:35:00Z</dcterms:modified>
</cp:coreProperties>
</file>